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09788" w14:textId="77777777" w:rsidR="007D16EC" w:rsidRPr="004D755F" w:rsidRDefault="007D16EC" w:rsidP="00C9693B">
      <w:pPr>
        <w:spacing w:before="120" w:after="120" w:line="360" w:lineRule="auto"/>
        <w:jc w:val="center"/>
        <w:rPr>
          <w:rFonts w:ascii="Arial" w:hAnsi="Arial" w:cs="Arial"/>
          <w:b/>
          <w:sz w:val="24"/>
          <w:szCs w:val="24"/>
        </w:rPr>
      </w:pPr>
      <w:bookmarkStart w:id="0" w:name="_Toc365285545"/>
      <w:bookmarkStart w:id="1" w:name="_Toc362517329"/>
    </w:p>
    <w:p w14:paraId="779B8E0E" w14:textId="77777777" w:rsidR="00C9693B" w:rsidRPr="004D755F" w:rsidRDefault="00C9693B" w:rsidP="00C9693B">
      <w:pPr>
        <w:spacing w:before="120" w:after="120" w:line="360" w:lineRule="auto"/>
        <w:jc w:val="center"/>
        <w:rPr>
          <w:rFonts w:ascii="Arial" w:hAnsi="Arial" w:cs="Arial"/>
          <w:b/>
          <w:bCs/>
          <w:sz w:val="24"/>
          <w:szCs w:val="24"/>
        </w:rPr>
      </w:pPr>
    </w:p>
    <w:p w14:paraId="5EFDAA51" w14:textId="77777777" w:rsidR="00C9693B" w:rsidRPr="004D755F" w:rsidRDefault="00C9693B" w:rsidP="00C9693B">
      <w:pPr>
        <w:spacing w:before="120" w:after="120" w:line="360" w:lineRule="auto"/>
        <w:jc w:val="center"/>
        <w:rPr>
          <w:rFonts w:ascii="Arial" w:hAnsi="Arial" w:cs="Arial"/>
          <w:b/>
          <w:bCs/>
          <w:sz w:val="24"/>
          <w:szCs w:val="24"/>
        </w:rPr>
      </w:pPr>
    </w:p>
    <w:p w14:paraId="08A7B226" w14:textId="25A5A6D3" w:rsidR="005921DF" w:rsidRPr="004D755F" w:rsidRDefault="00E0181F" w:rsidP="00C9693B">
      <w:pPr>
        <w:spacing w:before="120" w:after="120" w:line="360" w:lineRule="auto"/>
        <w:jc w:val="center"/>
        <w:rPr>
          <w:rFonts w:ascii="Arial" w:hAnsi="Arial" w:cs="Arial"/>
          <w:b/>
          <w:bCs/>
          <w:sz w:val="28"/>
          <w:szCs w:val="28"/>
        </w:rPr>
      </w:pPr>
      <w:r w:rsidRPr="004D755F">
        <w:rPr>
          <w:rFonts w:ascii="Arial" w:hAnsi="Arial" w:cs="Arial"/>
          <w:b/>
          <w:bCs/>
          <w:sz w:val="28"/>
          <w:szCs w:val="28"/>
        </w:rPr>
        <w:t xml:space="preserve">MANUAL IN TERMS OF SECTION 51 OF THE PROMOTION OF ACCESS TO INFORMATION ACT </w:t>
      </w:r>
      <w:r w:rsidR="008F2E14" w:rsidRPr="004D755F">
        <w:rPr>
          <w:rFonts w:ascii="Arial" w:hAnsi="Arial" w:cs="Arial"/>
          <w:b/>
          <w:bCs/>
          <w:sz w:val="28"/>
          <w:szCs w:val="28"/>
        </w:rPr>
        <w:t xml:space="preserve"> </w:t>
      </w:r>
      <w:r w:rsidRPr="004D755F">
        <w:rPr>
          <w:rFonts w:ascii="Arial" w:hAnsi="Arial" w:cs="Arial"/>
          <w:b/>
          <w:bCs/>
          <w:sz w:val="28"/>
          <w:szCs w:val="28"/>
        </w:rPr>
        <w:t>2 OF 2000 (</w:t>
      </w:r>
      <w:r w:rsidR="00C9693B" w:rsidRPr="004D755F">
        <w:rPr>
          <w:rFonts w:ascii="Arial" w:hAnsi="Arial" w:cs="Arial"/>
          <w:b/>
          <w:bCs/>
          <w:sz w:val="28"/>
          <w:szCs w:val="28"/>
        </w:rPr>
        <w:t>"</w:t>
      </w:r>
      <w:r w:rsidRPr="004D755F">
        <w:rPr>
          <w:rFonts w:ascii="Arial" w:hAnsi="Arial" w:cs="Arial"/>
          <w:b/>
          <w:bCs/>
          <w:sz w:val="28"/>
          <w:szCs w:val="28"/>
        </w:rPr>
        <w:t>Act</w:t>
      </w:r>
      <w:r w:rsidR="00C9693B" w:rsidRPr="004D755F">
        <w:rPr>
          <w:rFonts w:ascii="Arial" w:hAnsi="Arial" w:cs="Arial"/>
          <w:b/>
          <w:bCs/>
          <w:sz w:val="28"/>
          <w:szCs w:val="28"/>
        </w:rPr>
        <w:t>"</w:t>
      </w:r>
      <w:r w:rsidRPr="004D755F">
        <w:rPr>
          <w:rFonts w:ascii="Arial" w:hAnsi="Arial" w:cs="Arial"/>
          <w:b/>
          <w:bCs/>
          <w:sz w:val="28"/>
          <w:szCs w:val="28"/>
        </w:rPr>
        <w:t>)</w:t>
      </w:r>
    </w:p>
    <w:p w14:paraId="09495D3D" w14:textId="23AD6964" w:rsidR="00E0181F" w:rsidRPr="004D755F" w:rsidRDefault="00E0181F" w:rsidP="00C9693B">
      <w:pPr>
        <w:spacing w:before="120" w:after="120" w:line="360" w:lineRule="auto"/>
        <w:jc w:val="center"/>
        <w:rPr>
          <w:rFonts w:ascii="Arial" w:hAnsi="Arial" w:cs="Arial"/>
          <w:b/>
          <w:bCs/>
          <w:sz w:val="28"/>
          <w:szCs w:val="28"/>
        </w:rPr>
      </w:pPr>
    </w:p>
    <w:p w14:paraId="714A3F1F" w14:textId="77777777" w:rsidR="00C9693B" w:rsidRPr="004D755F" w:rsidRDefault="00C9693B" w:rsidP="00C9693B">
      <w:pPr>
        <w:spacing w:before="120" w:after="120" w:line="360" w:lineRule="auto"/>
        <w:jc w:val="center"/>
        <w:rPr>
          <w:rFonts w:ascii="Arial" w:hAnsi="Arial" w:cs="Arial"/>
          <w:b/>
          <w:bCs/>
          <w:sz w:val="28"/>
          <w:szCs w:val="28"/>
        </w:rPr>
      </w:pPr>
    </w:p>
    <w:p w14:paraId="08721F8F" w14:textId="75916A4D" w:rsidR="00E0181F" w:rsidRPr="004D755F" w:rsidRDefault="00E0181F" w:rsidP="00C9693B">
      <w:pPr>
        <w:spacing w:before="120" w:after="120" w:line="360" w:lineRule="auto"/>
        <w:jc w:val="center"/>
        <w:rPr>
          <w:rFonts w:ascii="Arial" w:hAnsi="Arial" w:cs="Arial"/>
          <w:b/>
          <w:bCs/>
          <w:sz w:val="28"/>
          <w:szCs w:val="28"/>
        </w:rPr>
      </w:pPr>
      <w:r w:rsidRPr="004D755F">
        <w:rPr>
          <w:rFonts w:ascii="Arial" w:hAnsi="Arial" w:cs="Arial"/>
          <w:b/>
          <w:bCs/>
          <w:sz w:val="28"/>
          <w:szCs w:val="28"/>
        </w:rPr>
        <w:t>IN RESPECT OF</w:t>
      </w:r>
    </w:p>
    <w:p w14:paraId="0B59761A" w14:textId="73929577" w:rsidR="00E0181F" w:rsidRPr="004D755F" w:rsidRDefault="00E0181F" w:rsidP="00C9693B">
      <w:pPr>
        <w:spacing w:before="120" w:after="120" w:line="360" w:lineRule="auto"/>
        <w:jc w:val="center"/>
        <w:rPr>
          <w:rFonts w:ascii="Arial" w:hAnsi="Arial" w:cs="Arial"/>
          <w:b/>
          <w:bCs/>
          <w:sz w:val="28"/>
          <w:szCs w:val="28"/>
        </w:rPr>
      </w:pPr>
    </w:p>
    <w:p w14:paraId="3206C655" w14:textId="77777777" w:rsidR="00C9693B" w:rsidRPr="004D755F" w:rsidRDefault="00C9693B" w:rsidP="00C9693B">
      <w:pPr>
        <w:spacing w:before="120" w:after="120" w:line="360" w:lineRule="auto"/>
        <w:jc w:val="center"/>
        <w:rPr>
          <w:rFonts w:ascii="Arial" w:hAnsi="Arial" w:cs="Arial"/>
          <w:b/>
          <w:bCs/>
          <w:sz w:val="28"/>
          <w:szCs w:val="28"/>
        </w:rPr>
      </w:pPr>
    </w:p>
    <w:p w14:paraId="19D07BD4" w14:textId="77777777" w:rsidR="00C9693B" w:rsidRPr="004D755F" w:rsidRDefault="00C9693B" w:rsidP="00C9693B">
      <w:pPr>
        <w:spacing w:before="120" w:after="120" w:line="360" w:lineRule="auto"/>
        <w:jc w:val="center"/>
        <w:rPr>
          <w:rFonts w:ascii="Arial" w:hAnsi="Arial" w:cs="Arial"/>
          <w:b/>
          <w:bCs/>
          <w:sz w:val="28"/>
          <w:szCs w:val="28"/>
        </w:rPr>
      </w:pPr>
    </w:p>
    <w:p w14:paraId="5953E42F" w14:textId="77777777" w:rsidR="004D755F" w:rsidRDefault="004D755F" w:rsidP="00C9693B">
      <w:pPr>
        <w:spacing w:before="120" w:after="120" w:line="360" w:lineRule="auto"/>
        <w:jc w:val="center"/>
        <w:rPr>
          <w:rFonts w:ascii="Arial" w:hAnsi="Arial" w:cs="Arial"/>
          <w:b/>
          <w:bCs/>
          <w:sz w:val="28"/>
          <w:szCs w:val="28"/>
        </w:rPr>
      </w:pPr>
      <w:bookmarkStart w:id="2" w:name="_Hlk26342970"/>
      <w:r>
        <w:rPr>
          <w:rFonts w:ascii="Arial" w:hAnsi="Arial" w:cs="Arial"/>
          <w:b/>
          <w:bCs/>
          <w:sz w:val="28"/>
          <w:szCs w:val="28"/>
        </w:rPr>
        <w:t>PAULA’S CHOICE</w:t>
      </w:r>
    </w:p>
    <w:p w14:paraId="4E051BCA" w14:textId="77777777" w:rsidR="004D755F" w:rsidRDefault="004D755F" w:rsidP="00C9693B">
      <w:pPr>
        <w:spacing w:before="120" w:after="120" w:line="360" w:lineRule="auto"/>
        <w:jc w:val="center"/>
        <w:rPr>
          <w:rFonts w:ascii="Arial" w:hAnsi="Arial" w:cs="Arial"/>
          <w:b/>
          <w:bCs/>
          <w:sz w:val="28"/>
          <w:szCs w:val="28"/>
        </w:rPr>
      </w:pPr>
      <w:r>
        <w:rPr>
          <w:rFonts w:ascii="Arial" w:hAnsi="Arial" w:cs="Arial"/>
          <w:b/>
          <w:bCs/>
          <w:sz w:val="28"/>
          <w:szCs w:val="28"/>
        </w:rPr>
        <w:t>A DIVISION OF</w:t>
      </w:r>
    </w:p>
    <w:p w14:paraId="24DF80F6" w14:textId="34ABC164" w:rsidR="00E0181F" w:rsidRPr="004D755F" w:rsidRDefault="003C696C" w:rsidP="00C9693B">
      <w:pPr>
        <w:spacing w:before="120" w:after="120" w:line="360" w:lineRule="auto"/>
        <w:jc w:val="center"/>
        <w:rPr>
          <w:rFonts w:ascii="Arial" w:hAnsi="Arial" w:cs="Arial"/>
          <w:b/>
          <w:bCs/>
          <w:sz w:val="28"/>
          <w:szCs w:val="28"/>
        </w:rPr>
      </w:pPr>
      <w:r>
        <w:rPr>
          <w:rFonts w:ascii="Arial" w:hAnsi="Arial" w:cs="Arial"/>
          <w:b/>
          <w:bCs/>
          <w:sz w:val="28"/>
          <w:szCs w:val="28"/>
        </w:rPr>
        <w:t>UPD</w:t>
      </w:r>
      <w:r w:rsidR="004D755F">
        <w:rPr>
          <w:rFonts w:ascii="Arial" w:hAnsi="Arial" w:cs="Arial"/>
          <w:b/>
          <w:bCs/>
          <w:sz w:val="28"/>
          <w:szCs w:val="28"/>
        </w:rPr>
        <w:t xml:space="preserve"> SOUTH AFRICA </w:t>
      </w:r>
      <w:r w:rsidR="00E0181F" w:rsidRPr="004D755F">
        <w:rPr>
          <w:rFonts w:ascii="Arial" w:hAnsi="Arial" w:cs="Arial"/>
          <w:b/>
          <w:bCs/>
          <w:sz w:val="28"/>
          <w:szCs w:val="28"/>
        </w:rPr>
        <w:t>(PTY) LTD</w:t>
      </w:r>
    </w:p>
    <w:p w14:paraId="3F57D05B" w14:textId="103798E3" w:rsidR="001202B9" w:rsidRPr="004D755F" w:rsidRDefault="00E0181F" w:rsidP="00C9693B">
      <w:pPr>
        <w:spacing w:before="120" w:after="120" w:line="360" w:lineRule="auto"/>
        <w:jc w:val="center"/>
        <w:rPr>
          <w:rFonts w:ascii="Arial" w:hAnsi="Arial" w:cs="Arial"/>
          <w:b/>
          <w:bCs/>
          <w:sz w:val="28"/>
          <w:szCs w:val="28"/>
        </w:rPr>
      </w:pPr>
      <w:r w:rsidRPr="004D755F">
        <w:rPr>
          <w:rFonts w:ascii="Arial" w:hAnsi="Arial" w:cs="Arial"/>
          <w:b/>
          <w:bCs/>
          <w:sz w:val="28"/>
          <w:szCs w:val="28"/>
        </w:rPr>
        <w:t xml:space="preserve">REGISTRATION NUMBER: </w:t>
      </w:r>
      <w:r w:rsidR="00FA7395" w:rsidRPr="004D755F">
        <w:rPr>
          <w:rFonts w:ascii="Arial" w:hAnsi="Arial" w:cs="Arial"/>
          <w:b/>
          <w:bCs/>
          <w:sz w:val="28"/>
          <w:szCs w:val="28"/>
        </w:rPr>
        <w:t>20</w:t>
      </w:r>
      <w:r w:rsidR="004D755F">
        <w:rPr>
          <w:rFonts w:ascii="Arial" w:hAnsi="Arial" w:cs="Arial"/>
          <w:b/>
          <w:bCs/>
          <w:sz w:val="28"/>
          <w:szCs w:val="28"/>
        </w:rPr>
        <w:t>22/656344</w:t>
      </w:r>
      <w:r w:rsidR="00FA7395" w:rsidRPr="004D755F">
        <w:rPr>
          <w:rFonts w:ascii="Arial" w:hAnsi="Arial" w:cs="Arial"/>
          <w:b/>
          <w:bCs/>
          <w:sz w:val="28"/>
          <w:szCs w:val="28"/>
        </w:rPr>
        <w:t>/07</w:t>
      </w:r>
    </w:p>
    <w:bookmarkEnd w:id="2"/>
    <w:p w14:paraId="5FB92500" w14:textId="00C28CF4" w:rsidR="00464D63" w:rsidRPr="004D755F" w:rsidRDefault="00464D63" w:rsidP="00C9693B">
      <w:pPr>
        <w:spacing w:before="120" w:after="120" w:line="360" w:lineRule="auto"/>
        <w:jc w:val="center"/>
        <w:rPr>
          <w:rFonts w:ascii="Arial" w:hAnsi="Arial" w:cs="Arial"/>
          <w:b/>
          <w:bCs/>
          <w:sz w:val="28"/>
          <w:szCs w:val="28"/>
        </w:rPr>
      </w:pPr>
    </w:p>
    <w:p w14:paraId="0760E5B5" w14:textId="742FDCA6" w:rsidR="00464D63" w:rsidRPr="004D755F" w:rsidRDefault="00464D63" w:rsidP="00C9693B">
      <w:pPr>
        <w:spacing w:before="120" w:after="120" w:line="360" w:lineRule="auto"/>
        <w:jc w:val="center"/>
        <w:rPr>
          <w:rFonts w:ascii="Arial" w:hAnsi="Arial" w:cs="Arial"/>
          <w:b/>
          <w:bCs/>
          <w:sz w:val="24"/>
          <w:szCs w:val="24"/>
        </w:rPr>
      </w:pPr>
    </w:p>
    <w:p w14:paraId="1C3F1FE3" w14:textId="02644C59" w:rsidR="007D16EC" w:rsidRPr="004D755F" w:rsidRDefault="007D16EC" w:rsidP="00C9693B">
      <w:pPr>
        <w:spacing w:before="120" w:after="120" w:line="360" w:lineRule="auto"/>
        <w:rPr>
          <w:rFonts w:ascii="Arial" w:hAnsi="Arial" w:cs="Arial"/>
          <w:b/>
          <w:sz w:val="24"/>
          <w:szCs w:val="24"/>
        </w:rPr>
      </w:pPr>
      <w:r w:rsidRPr="004D755F">
        <w:rPr>
          <w:rFonts w:ascii="Arial" w:hAnsi="Arial" w:cs="Arial"/>
          <w:b/>
          <w:sz w:val="24"/>
          <w:szCs w:val="24"/>
        </w:rPr>
        <w:br w:type="page"/>
      </w:r>
    </w:p>
    <w:p w14:paraId="57214C47" w14:textId="7E33F8A8" w:rsidR="00A55DBA" w:rsidRPr="003C696C" w:rsidRDefault="00A55DBA" w:rsidP="008D7CDD">
      <w:pPr>
        <w:spacing w:after="0" w:line="240" w:lineRule="auto"/>
        <w:jc w:val="center"/>
        <w:rPr>
          <w:rFonts w:ascii="Arial" w:hAnsi="Arial" w:cs="Arial"/>
          <w:b/>
        </w:rPr>
      </w:pPr>
      <w:r w:rsidRPr="003C696C">
        <w:rPr>
          <w:rFonts w:ascii="Arial" w:hAnsi="Arial" w:cs="Arial"/>
          <w:b/>
        </w:rPr>
        <w:lastRenderedPageBreak/>
        <w:t>TABLE OF CONTENTS</w:t>
      </w:r>
    </w:p>
    <w:p w14:paraId="2AD751D3" w14:textId="77777777" w:rsidR="00E87C58" w:rsidRPr="003C696C" w:rsidRDefault="00E87C58" w:rsidP="008D7CDD">
      <w:pPr>
        <w:spacing w:after="0" w:line="240" w:lineRule="auto"/>
        <w:jc w:val="center"/>
        <w:rPr>
          <w:rFonts w:ascii="Arial" w:hAnsi="Arial" w:cs="Arial"/>
          <w:b/>
        </w:rPr>
      </w:pPr>
    </w:p>
    <w:p w14:paraId="4FF38E69" w14:textId="77777777" w:rsidR="00E87C58" w:rsidRPr="003C696C" w:rsidRDefault="00E87C58" w:rsidP="008D7CDD">
      <w:pPr>
        <w:spacing w:after="0" w:line="240" w:lineRule="auto"/>
        <w:jc w:val="center"/>
        <w:rPr>
          <w:rFonts w:ascii="Arial" w:hAnsi="Arial" w:cs="Arial"/>
          <w:b/>
        </w:rPr>
      </w:pPr>
    </w:p>
    <w:p w14:paraId="155ADF82" w14:textId="1378E416" w:rsidR="009A496F" w:rsidRPr="003C696C" w:rsidRDefault="005B58CF">
      <w:pPr>
        <w:pStyle w:val="Inhopg1"/>
        <w:tabs>
          <w:tab w:val="left" w:pos="440"/>
          <w:tab w:val="right" w:leader="dot" w:pos="9064"/>
        </w:tabs>
        <w:rPr>
          <w:rFonts w:ascii="Arial" w:eastAsiaTheme="minorEastAsia" w:hAnsi="Arial" w:cs="Arial"/>
          <w:b/>
          <w:caps/>
          <w:noProof/>
          <w:kern w:val="2"/>
          <w:lang w:eastAsia="en-ZA"/>
          <w14:ligatures w14:val="standardContextual"/>
        </w:rPr>
      </w:pPr>
      <w:r w:rsidRPr="003C696C">
        <w:rPr>
          <w:rFonts w:ascii="Arial" w:hAnsi="Arial" w:cs="Arial"/>
          <w:b/>
          <w:bCs/>
          <w:caps/>
        </w:rPr>
        <w:fldChar w:fldCharType="begin"/>
      </w:r>
      <w:r w:rsidRPr="003C696C">
        <w:rPr>
          <w:rFonts w:ascii="Arial" w:hAnsi="Arial" w:cs="Arial"/>
          <w:b/>
          <w:bCs/>
          <w:caps/>
        </w:rPr>
        <w:instrText xml:space="preserve"> TOC \o "1-1" \h \z \u </w:instrText>
      </w:r>
      <w:r w:rsidRPr="003C696C">
        <w:rPr>
          <w:rFonts w:ascii="Arial" w:hAnsi="Arial" w:cs="Arial"/>
          <w:b/>
          <w:bCs/>
          <w:caps/>
        </w:rPr>
        <w:fldChar w:fldCharType="separate"/>
      </w:r>
      <w:hyperlink w:anchor="_Toc152163404" w:history="1">
        <w:r w:rsidR="009A496F" w:rsidRPr="003C696C">
          <w:rPr>
            <w:rStyle w:val="Hyperlink"/>
            <w:rFonts w:ascii="Arial" w:hAnsi="Arial" w:cs="Arial"/>
            <w:b/>
            <w:caps/>
            <w:noProof/>
          </w:rPr>
          <w:t>1</w:t>
        </w:r>
        <w:r w:rsidR="009A496F" w:rsidRPr="003C696C">
          <w:rPr>
            <w:rFonts w:ascii="Arial" w:eastAsiaTheme="minorEastAsia" w:hAnsi="Arial" w:cs="Arial"/>
            <w:b/>
            <w:caps/>
            <w:noProof/>
            <w:kern w:val="2"/>
            <w:lang w:eastAsia="en-ZA"/>
            <w14:ligatures w14:val="standardContextual"/>
          </w:rPr>
          <w:tab/>
        </w:r>
        <w:r w:rsidR="009A496F" w:rsidRPr="003C696C">
          <w:rPr>
            <w:rStyle w:val="Hyperlink"/>
            <w:rFonts w:ascii="Arial" w:hAnsi="Arial" w:cs="Arial"/>
            <w:b/>
            <w:caps/>
            <w:noProof/>
          </w:rPr>
          <w:t>introduction</w:t>
        </w:r>
        <w:r w:rsidR="009A496F" w:rsidRPr="003C696C">
          <w:rPr>
            <w:rFonts w:ascii="Arial" w:hAnsi="Arial" w:cs="Arial"/>
            <w:b/>
            <w:caps/>
            <w:noProof/>
            <w:webHidden/>
          </w:rPr>
          <w:tab/>
        </w:r>
        <w:r w:rsidR="009A496F" w:rsidRPr="003C696C">
          <w:rPr>
            <w:rFonts w:ascii="Arial" w:hAnsi="Arial" w:cs="Arial"/>
            <w:b/>
            <w:caps/>
            <w:noProof/>
            <w:webHidden/>
          </w:rPr>
          <w:fldChar w:fldCharType="begin"/>
        </w:r>
        <w:r w:rsidR="009A496F" w:rsidRPr="003C696C">
          <w:rPr>
            <w:rFonts w:ascii="Arial" w:hAnsi="Arial" w:cs="Arial"/>
            <w:b/>
            <w:caps/>
            <w:noProof/>
            <w:webHidden/>
          </w:rPr>
          <w:instrText xml:space="preserve"> PAGEREF _Toc152163404 \h </w:instrText>
        </w:r>
        <w:r w:rsidR="009A496F" w:rsidRPr="003C696C">
          <w:rPr>
            <w:rFonts w:ascii="Arial" w:hAnsi="Arial" w:cs="Arial"/>
            <w:b/>
            <w:caps/>
            <w:noProof/>
            <w:webHidden/>
          </w:rPr>
        </w:r>
        <w:r w:rsidR="009A496F" w:rsidRPr="003C696C">
          <w:rPr>
            <w:rFonts w:ascii="Arial" w:hAnsi="Arial" w:cs="Arial"/>
            <w:b/>
            <w:caps/>
            <w:noProof/>
            <w:webHidden/>
          </w:rPr>
          <w:fldChar w:fldCharType="separate"/>
        </w:r>
        <w:r w:rsidR="009A496F" w:rsidRPr="003C696C">
          <w:rPr>
            <w:rFonts w:ascii="Arial" w:hAnsi="Arial" w:cs="Arial"/>
            <w:b/>
            <w:caps/>
            <w:noProof/>
            <w:webHidden/>
          </w:rPr>
          <w:t>3</w:t>
        </w:r>
        <w:r w:rsidR="009A496F" w:rsidRPr="003C696C">
          <w:rPr>
            <w:rFonts w:ascii="Arial" w:hAnsi="Arial" w:cs="Arial"/>
            <w:b/>
            <w:caps/>
            <w:noProof/>
            <w:webHidden/>
          </w:rPr>
          <w:fldChar w:fldCharType="end"/>
        </w:r>
      </w:hyperlink>
    </w:p>
    <w:p w14:paraId="5A3D34EC" w14:textId="5223D6D3" w:rsidR="009A496F" w:rsidRPr="003C696C" w:rsidRDefault="00000000">
      <w:pPr>
        <w:pStyle w:val="Inhopg1"/>
        <w:tabs>
          <w:tab w:val="left" w:pos="440"/>
          <w:tab w:val="right" w:leader="dot" w:pos="9064"/>
        </w:tabs>
        <w:rPr>
          <w:rFonts w:ascii="Arial" w:eastAsiaTheme="minorEastAsia" w:hAnsi="Arial" w:cs="Arial"/>
          <w:b/>
          <w:caps/>
          <w:noProof/>
          <w:kern w:val="2"/>
          <w:lang w:eastAsia="en-ZA"/>
          <w14:ligatures w14:val="standardContextual"/>
        </w:rPr>
      </w:pPr>
      <w:hyperlink w:anchor="_Toc152163405" w:history="1">
        <w:r w:rsidR="009A496F" w:rsidRPr="003C696C">
          <w:rPr>
            <w:rStyle w:val="Hyperlink"/>
            <w:rFonts w:ascii="Arial" w:hAnsi="Arial" w:cs="Arial"/>
            <w:b/>
            <w:caps/>
            <w:noProof/>
          </w:rPr>
          <w:t>2</w:t>
        </w:r>
        <w:r w:rsidR="009A496F" w:rsidRPr="003C696C">
          <w:rPr>
            <w:rFonts w:ascii="Arial" w:eastAsiaTheme="minorEastAsia" w:hAnsi="Arial" w:cs="Arial"/>
            <w:b/>
            <w:caps/>
            <w:noProof/>
            <w:kern w:val="2"/>
            <w:lang w:eastAsia="en-ZA"/>
            <w14:ligatures w14:val="standardContextual"/>
          </w:rPr>
          <w:tab/>
        </w:r>
        <w:r w:rsidR="009A496F" w:rsidRPr="003C696C">
          <w:rPr>
            <w:rStyle w:val="Hyperlink"/>
            <w:rFonts w:ascii="Arial" w:hAnsi="Arial" w:cs="Arial"/>
            <w:b/>
            <w:caps/>
            <w:noProof/>
          </w:rPr>
          <w:t>company contact details</w:t>
        </w:r>
        <w:r w:rsidR="009A496F" w:rsidRPr="003C696C">
          <w:rPr>
            <w:rFonts w:ascii="Arial" w:hAnsi="Arial" w:cs="Arial"/>
            <w:b/>
            <w:caps/>
            <w:noProof/>
            <w:webHidden/>
          </w:rPr>
          <w:tab/>
        </w:r>
        <w:r w:rsidR="009A496F" w:rsidRPr="003C696C">
          <w:rPr>
            <w:rFonts w:ascii="Arial" w:hAnsi="Arial" w:cs="Arial"/>
            <w:b/>
            <w:caps/>
            <w:noProof/>
            <w:webHidden/>
          </w:rPr>
          <w:fldChar w:fldCharType="begin"/>
        </w:r>
        <w:r w:rsidR="009A496F" w:rsidRPr="003C696C">
          <w:rPr>
            <w:rFonts w:ascii="Arial" w:hAnsi="Arial" w:cs="Arial"/>
            <w:b/>
            <w:caps/>
            <w:noProof/>
            <w:webHidden/>
          </w:rPr>
          <w:instrText xml:space="preserve"> PAGEREF _Toc152163405 \h </w:instrText>
        </w:r>
        <w:r w:rsidR="009A496F" w:rsidRPr="003C696C">
          <w:rPr>
            <w:rFonts w:ascii="Arial" w:hAnsi="Arial" w:cs="Arial"/>
            <w:b/>
            <w:caps/>
            <w:noProof/>
            <w:webHidden/>
          </w:rPr>
        </w:r>
        <w:r w:rsidR="009A496F" w:rsidRPr="003C696C">
          <w:rPr>
            <w:rFonts w:ascii="Arial" w:hAnsi="Arial" w:cs="Arial"/>
            <w:b/>
            <w:caps/>
            <w:noProof/>
            <w:webHidden/>
          </w:rPr>
          <w:fldChar w:fldCharType="separate"/>
        </w:r>
        <w:r w:rsidR="009A496F" w:rsidRPr="003C696C">
          <w:rPr>
            <w:rFonts w:ascii="Arial" w:hAnsi="Arial" w:cs="Arial"/>
            <w:b/>
            <w:caps/>
            <w:noProof/>
            <w:webHidden/>
          </w:rPr>
          <w:t>3</w:t>
        </w:r>
        <w:r w:rsidR="009A496F" w:rsidRPr="003C696C">
          <w:rPr>
            <w:rFonts w:ascii="Arial" w:hAnsi="Arial" w:cs="Arial"/>
            <w:b/>
            <w:caps/>
            <w:noProof/>
            <w:webHidden/>
          </w:rPr>
          <w:fldChar w:fldCharType="end"/>
        </w:r>
      </w:hyperlink>
    </w:p>
    <w:p w14:paraId="79243280" w14:textId="48695270" w:rsidR="009A496F" w:rsidRPr="003C696C" w:rsidRDefault="00000000">
      <w:pPr>
        <w:pStyle w:val="Inhopg1"/>
        <w:tabs>
          <w:tab w:val="left" w:pos="440"/>
          <w:tab w:val="right" w:leader="dot" w:pos="9064"/>
        </w:tabs>
        <w:rPr>
          <w:rFonts w:ascii="Arial" w:eastAsiaTheme="minorEastAsia" w:hAnsi="Arial" w:cs="Arial"/>
          <w:b/>
          <w:caps/>
          <w:noProof/>
          <w:kern w:val="2"/>
          <w:lang w:eastAsia="en-ZA"/>
          <w14:ligatures w14:val="standardContextual"/>
        </w:rPr>
      </w:pPr>
      <w:hyperlink w:anchor="_Toc152163406" w:history="1">
        <w:r w:rsidR="009A496F" w:rsidRPr="003C696C">
          <w:rPr>
            <w:rStyle w:val="Hyperlink"/>
            <w:rFonts w:ascii="Arial" w:hAnsi="Arial" w:cs="Arial"/>
            <w:b/>
            <w:caps/>
            <w:noProof/>
          </w:rPr>
          <w:t>3</w:t>
        </w:r>
        <w:r w:rsidR="009A496F" w:rsidRPr="003C696C">
          <w:rPr>
            <w:rFonts w:ascii="Arial" w:eastAsiaTheme="minorEastAsia" w:hAnsi="Arial" w:cs="Arial"/>
            <w:b/>
            <w:caps/>
            <w:noProof/>
            <w:kern w:val="2"/>
            <w:lang w:eastAsia="en-ZA"/>
            <w14:ligatures w14:val="standardContextual"/>
          </w:rPr>
          <w:tab/>
        </w:r>
        <w:r w:rsidR="009A496F" w:rsidRPr="003C696C">
          <w:rPr>
            <w:rStyle w:val="Hyperlink"/>
            <w:rFonts w:ascii="Arial" w:hAnsi="Arial" w:cs="Arial"/>
            <w:b/>
            <w:caps/>
            <w:noProof/>
          </w:rPr>
          <w:t>guide in terms of section 10 of the act</w:t>
        </w:r>
        <w:r w:rsidR="009A496F" w:rsidRPr="003C696C">
          <w:rPr>
            <w:rFonts w:ascii="Arial" w:hAnsi="Arial" w:cs="Arial"/>
            <w:b/>
            <w:caps/>
            <w:noProof/>
            <w:webHidden/>
          </w:rPr>
          <w:tab/>
        </w:r>
        <w:r w:rsidR="009A496F" w:rsidRPr="003C696C">
          <w:rPr>
            <w:rFonts w:ascii="Arial" w:hAnsi="Arial" w:cs="Arial"/>
            <w:b/>
            <w:caps/>
            <w:noProof/>
            <w:webHidden/>
          </w:rPr>
          <w:fldChar w:fldCharType="begin"/>
        </w:r>
        <w:r w:rsidR="009A496F" w:rsidRPr="003C696C">
          <w:rPr>
            <w:rFonts w:ascii="Arial" w:hAnsi="Arial" w:cs="Arial"/>
            <w:b/>
            <w:caps/>
            <w:noProof/>
            <w:webHidden/>
          </w:rPr>
          <w:instrText xml:space="preserve"> PAGEREF _Toc152163406 \h </w:instrText>
        </w:r>
        <w:r w:rsidR="009A496F" w:rsidRPr="003C696C">
          <w:rPr>
            <w:rFonts w:ascii="Arial" w:hAnsi="Arial" w:cs="Arial"/>
            <w:b/>
            <w:caps/>
            <w:noProof/>
            <w:webHidden/>
          </w:rPr>
        </w:r>
        <w:r w:rsidR="009A496F" w:rsidRPr="003C696C">
          <w:rPr>
            <w:rFonts w:ascii="Arial" w:hAnsi="Arial" w:cs="Arial"/>
            <w:b/>
            <w:caps/>
            <w:noProof/>
            <w:webHidden/>
          </w:rPr>
          <w:fldChar w:fldCharType="separate"/>
        </w:r>
        <w:r w:rsidR="009A496F" w:rsidRPr="003C696C">
          <w:rPr>
            <w:rFonts w:ascii="Arial" w:hAnsi="Arial" w:cs="Arial"/>
            <w:b/>
            <w:caps/>
            <w:noProof/>
            <w:webHidden/>
          </w:rPr>
          <w:t>3</w:t>
        </w:r>
        <w:r w:rsidR="009A496F" w:rsidRPr="003C696C">
          <w:rPr>
            <w:rFonts w:ascii="Arial" w:hAnsi="Arial" w:cs="Arial"/>
            <w:b/>
            <w:caps/>
            <w:noProof/>
            <w:webHidden/>
          </w:rPr>
          <w:fldChar w:fldCharType="end"/>
        </w:r>
      </w:hyperlink>
    </w:p>
    <w:p w14:paraId="7CB2407F" w14:textId="7FB491F2" w:rsidR="009A496F" w:rsidRPr="003C696C" w:rsidRDefault="00000000">
      <w:pPr>
        <w:pStyle w:val="Inhopg1"/>
        <w:tabs>
          <w:tab w:val="left" w:pos="440"/>
          <w:tab w:val="right" w:leader="dot" w:pos="9064"/>
        </w:tabs>
        <w:rPr>
          <w:rFonts w:ascii="Arial" w:eastAsiaTheme="minorEastAsia" w:hAnsi="Arial" w:cs="Arial"/>
          <w:b/>
          <w:caps/>
          <w:noProof/>
          <w:kern w:val="2"/>
          <w:lang w:eastAsia="en-ZA"/>
          <w14:ligatures w14:val="standardContextual"/>
        </w:rPr>
      </w:pPr>
      <w:hyperlink w:anchor="_Toc152163407" w:history="1">
        <w:r w:rsidR="009A496F" w:rsidRPr="003C696C">
          <w:rPr>
            <w:rStyle w:val="Hyperlink"/>
            <w:rFonts w:ascii="Arial" w:hAnsi="Arial" w:cs="Arial"/>
            <w:b/>
            <w:caps/>
            <w:noProof/>
          </w:rPr>
          <w:t>4</w:t>
        </w:r>
        <w:r w:rsidR="009A496F" w:rsidRPr="003C696C">
          <w:rPr>
            <w:rFonts w:ascii="Arial" w:eastAsiaTheme="minorEastAsia" w:hAnsi="Arial" w:cs="Arial"/>
            <w:b/>
            <w:caps/>
            <w:noProof/>
            <w:kern w:val="2"/>
            <w:lang w:eastAsia="en-ZA"/>
            <w14:ligatures w14:val="standardContextual"/>
          </w:rPr>
          <w:tab/>
        </w:r>
        <w:r w:rsidR="009A496F" w:rsidRPr="003C696C">
          <w:rPr>
            <w:rStyle w:val="Hyperlink"/>
            <w:rFonts w:ascii="Arial" w:hAnsi="Arial" w:cs="Arial"/>
            <w:b/>
            <w:caps/>
            <w:noProof/>
          </w:rPr>
          <w:t>availability of the manual</w:t>
        </w:r>
        <w:r w:rsidR="009A496F" w:rsidRPr="003C696C">
          <w:rPr>
            <w:rFonts w:ascii="Arial" w:hAnsi="Arial" w:cs="Arial"/>
            <w:b/>
            <w:caps/>
            <w:noProof/>
            <w:webHidden/>
          </w:rPr>
          <w:tab/>
        </w:r>
        <w:r w:rsidR="009A496F" w:rsidRPr="003C696C">
          <w:rPr>
            <w:rFonts w:ascii="Arial" w:hAnsi="Arial" w:cs="Arial"/>
            <w:b/>
            <w:caps/>
            <w:noProof/>
            <w:webHidden/>
          </w:rPr>
          <w:fldChar w:fldCharType="begin"/>
        </w:r>
        <w:r w:rsidR="009A496F" w:rsidRPr="003C696C">
          <w:rPr>
            <w:rFonts w:ascii="Arial" w:hAnsi="Arial" w:cs="Arial"/>
            <w:b/>
            <w:caps/>
            <w:noProof/>
            <w:webHidden/>
          </w:rPr>
          <w:instrText xml:space="preserve"> PAGEREF _Toc152163407 \h </w:instrText>
        </w:r>
        <w:r w:rsidR="009A496F" w:rsidRPr="003C696C">
          <w:rPr>
            <w:rFonts w:ascii="Arial" w:hAnsi="Arial" w:cs="Arial"/>
            <w:b/>
            <w:caps/>
            <w:noProof/>
            <w:webHidden/>
          </w:rPr>
        </w:r>
        <w:r w:rsidR="009A496F" w:rsidRPr="003C696C">
          <w:rPr>
            <w:rFonts w:ascii="Arial" w:hAnsi="Arial" w:cs="Arial"/>
            <w:b/>
            <w:caps/>
            <w:noProof/>
            <w:webHidden/>
          </w:rPr>
          <w:fldChar w:fldCharType="separate"/>
        </w:r>
        <w:r w:rsidR="009A496F" w:rsidRPr="003C696C">
          <w:rPr>
            <w:rFonts w:ascii="Arial" w:hAnsi="Arial" w:cs="Arial"/>
            <w:b/>
            <w:caps/>
            <w:noProof/>
            <w:webHidden/>
          </w:rPr>
          <w:t>3</w:t>
        </w:r>
        <w:r w:rsidR="009A496F" w:rsidRPr="003C696C">
          <w:rPr>
            <w:rFonts w:ascii="Arial" w:hAnsi="Arial" w:cs="Arial"/>
            <w:b/>
            <w:caps/>
            <w:noProof/>
            <w:webHidden/>
          </w:rPr>
          <w:fldChar w:fldCharType="end"/>
        </w:r>
      </w:hyperlink>
    </w:p>
    <w:p w14:paraId="5D614CD5" w14:textId="593D7AA2" w:rsidR="009A496F" w:rsidRPr="003C696C" w:rsidRDefault="00000000">
      <w:pPr>
        <w:pStyle w:val="Inhopg1"/>
        <w:tabs>
          <w:tab w:val="left" w:pos="440"/>
          <w:tab w:val="right" w:leader="dot" w:pos="9064"/>
        </w:tabs>
        <w:rPr>
          <w:rFonts w:ascii="Arial" w:eastAsiaTheme="minorEastAsia" w:hAnsi="Arial" w:cs="Arial"/>
          <w:b/>
          <w:caps/>
          <w:noProof/>
          <w:kern w:val="2"/>
          <w:lang w:eastAsia="en-ZA"/>
          <w14:ligatures w14:val="standardContextual"/>
        </w:rPr>
      </w:pPr>
      <w:hyperlink w:anchor="_Toc152163408" w:history="1">
        <w:r w:rsidR="009A496F" w:rsidRPr="003C696C">
          <w:rPr>
            <w:rStyle w:val="Hyperlink"/>
            <w:rFonts w:ascii="Arial" w:hAnsi="Arial" w:cs="Arial"/>
            <w:b/>
            <w:caps/>
            <w:noProof/>
          </w:rPr>
          <w:t>5</w:t>
        </w:r>
        <w:r w:rsidR="009A496F" w:rsidRPr="003C696C">
          <w:rPr>
            <w:rFonts w:ascii="Arial" w:eastAsiaTheme="minorEastAsia" w:hAnsi="Arial" w:cs="Arial"/>
            <w:b/>
            <w:caps/>
            <w:noProof/>
            <w:kern w:val="2"/>
            <w:lang w:eastAsia="en-ZA"/>
            <w14:ligatures w14:val="standardContextual"/>
          </w:rPr>
          <w:tab/>
        </w:r>
        <w:r w:rsidR="009A496F" w:rsidRPr="003C696C">
          <w:rPr>
            <w:rStyle w:val="Hyperlink"/>
            <w:rFonts w:ascii="Arial" w:hAnsi="Arial" w:cs="Arial"/>
            <w:b/>
            <w:caps/>
            <w:noProof/>
          </w:rPr>
          <w:t>schedule of records and information available</w:t>
        </w:r>
        <w:r w:rsidR="009A496F" w:rsidRPr="003C696C">
          <w:rPr>
            <w:rFonts w:ascii="Arial" w:hAnsi="Arial" w:cs="Arial"/>
            <w:b/>
            <w:caps/>
            <w:noProof/>
            <w:webHidden/>
          </w:rPr>
          <w:tab/>
        </w:r>
        <w:r w:rsidR="009A496F" w:rsidRPr="003C696C">
          <w:rPr>
            <w:rFonts w:ascii="Arial" w:hAnsi="Arial" w:cs="Arial"/>
            <w:b/>
            <w:caps/>
            <w:noProof/>
            <w:webHidden/>
          </w:rPr>
          <w:fldChar w:fldCharType="begin"/>
        </w:r>
        <w:r w:rsidR="009A496F" w:rsidRPr="003C696C">
          <w:rPr>
            <w:rFonts w:ascii="Arial" w:hAnsi="Arial" w:cs="Arial"/>
            <w:b/>
            <w:caps/>
            <w:noProof/>
            <w:webHidden/>
          </w:rPr>
          <w:instrText xml:space="preserve"> PAGEREF _Toc152163408 \h </w:instrText>
        </w:r>
        <w:r w:rsidR="009A496F" w:rsidRPr="003C696C">
          <w:rPr>
            <w:rFonts w:ascii="Arial" w:hAnsi="Arial" w:cs="Arial"/>
            <w:b/>
            <w:caps/>
            <w:noProof/>
            <w:webHidden/>
          </w:rPr>
        </w:r>
        <w:r w:rsidR="009A496F" w:rsidRPr="003C696C">
          <w:rPr>
            <w:rFonts w:ascii="Arial" w:hAnsi="Arial" w:cs="Arial"/>
            <w:b/>
            <w:caps/>
            <w:noProof/>
            <w:webHidden/>
          </w:rPr>
          <w:fldChar w:fldCharType="separate"/>
        </w:r>
        <w:r w:rsidR="009A496F" w:rsidRPr="003C696C">
          <w:rPr>
            <w:rFonts w:ascii="Arial" w:hAnsi="Arial" w:cs="Arial"/>
            <w:b/>
            <w:caps/>
            <w:noProof/>
            <w:webHidden/>
          </w:rPr>
          <w:t>3</w:t>
        </w:r>
        <w:r w:rsidR="009A496F" w:rsidRPr="003C696C">
          <w:rPr>
            <w:rFonts w:ascii="Arial" w:hAnsi="Arial" w:cs="Arial"/>
            <w:b/>
            <w:caps/>
            <w:noProof/>
            <w:webHidden/>
          </w:rPr>
          <w:fldChar w:fldCharType="end"/>
        </w:r>
      </w:hyperlink>
    </w:p>
    <w:p w14:paraId="78CD7B97" w14:textId="7897B689" w:rsidR="009A496F" w:rsidRPr="003C696C" w:rsidRDefault="00000000">
      <w:pPr>
        <w:pStyle w:val="Inhopg1"/>
        <w:tabs>
          <w:tab w:val="left" w:pos="440"/>
          <w:tab w:val="right" w:leader="dot" w:pos="9064"/>
        </w:tabs>
        <w:rPr>
          <w:rFonts w:ascii="Arial" w:eastAsiaTheme="minorEastAsia" w:hAnsi="Arial" w:cs="Arial"/>
          <w:b/>
          <w:caps/>
          <w:noProof/>
          <w:kern w:val="2"/>
          <w:lang w:eastAsia="en-ZA"/>
          <w14:ligatures w14:val="standardContextual"/>
        </w:rPr>
      </w:pPr>
      <w:hyperlink w:anchor="_Toc152163409" w:history="1">
        <w:r w:rsidR="009A496F" w:rsidRPr="003C696C">
          <w:rPr>
            <w:rStyle w:val="Hyperlink"/>
            <w:rFonts w:ascii="Arial" w:hAnsi="Arial" w:cs="Arial"/>
            <w:b/>
            <w:caps/>
            <w:noProof/>
          </w:rPr>
          <w:t>6</w:t>
        </w:r>
        <w:r w:rsidR="009A496F" w:rsidRPr="003C696C">
          <w:rPr>
            <w:rFonts w:ascii="Arial" w:eastAsiaTheme="minorEastAsia" w:hAnsi="Arial" w:cs="Arial"/>
            <w:b/>
            <w:caps/>
            <w:noProof/>
            <w:kern w:val="2"/>
            <w:lang w:eastAsia="en-ZA"/>
            <w14:ligatures w14:val="standardContextual"/>
          </w:rPr>
          <w:tab/>
        </w:r>
        <w:r w:rsidR="009A496F" w:rsidRPr="003C696C">
          <w:rPr>
            <w:rStyle w:val="Hyperlink"/>
            <w:rFonts w:ascii="Arial" w:hAnsi="Arial" w:cs="Arial"/>
            <w:b/>
            <w:caps/>
            <w:noProof/>
          </w:rPr>
          <w:t>information request procedure and fees</w:t>
        </w:r>
        <w:r w:rsidR="009A496F" w:rsidRPr="003C696C">
          <w:rPr>
            <w:rFonts w:ascii="Arial" w:hAnsi="Arial" w:cs="Arial"/>
            <w:b/>
            <w:caps/>
            <w:noProof/>
            <w:webHidden/>
          </w:rPr>
          <w:tab/>
        </w:r>
        <w:r w:rsidR="009A496F" w:rsidRPr="003C696C">
          <w:rPr>
            <w:rFonts w:ascii="Arial" w:hAnsi="Arial" w:cs="Arial"/>
            <w:b/>
            <w:caps/>
            <w:noProof/>
            <w:webHidden/>
          </w:rPr>
          <w:fldChar w:fldCharType="begin"/>
        </w:r>
        <w:r w:rsidR="009A496F" w:rsidRPr="003C696C">
          <w:rPr>
            <w:rFonts w:ascii="Arial" w:hAnsi="Arial" w:cs="Arial"/>
            <w:b/>
            <w:caps/>
            <w:noProof/>
            <w:webHidden/>
          </w:rPr>
          <w:instrText xml:space="preserve"> PAGEREF _Toc152163409 \h </w:instrText>
        </w:r>
        <w:r w:rsidR="009A496F" w:rsidRPr="003C696C">
          <w:rPr>
            <w:rFonts w:ascii="Arial" w:hAnsi="Arial" w:cs="Arial"/>
            <w:b/>
            <w:caps/>
            <w:noProof/>
            <w:webHidden/>
          </w:rPr>
        </w:r>
        <w:r w:rsidR="009A496F" w:rsidRPr="003C696C">
          <w:rPr>
            <w:rFonts w:ascii="Arial" w:hAnsi="Arial" w:cs="Arial"/>
            <w:b/>
            <w:caps/>
            <w:noProof/>
            <w:webHidden/>
          </w:rPr>
          <w:fldChar w:fldCharType="separate"/>
        </w:r>
        <w:r w:rsidR="009A496F" w:rsidRPr="003C696C">
          <w:rPr>
            <w:rFonts w:ascii="Arial" w:hAnsi="Arial" w:cs="Arial"/>
            <w:b/>
            <w:caps/>
            <w:noProof/>
            <w:webHidden/>
          </w:rPr>
          <w:t>4</w:t>
        </w:r>
        <w:r w:rsidR="009A496F" w:rsidRPr="003C696C">
          <w:rPr>
            <w:rFonts w:ascii="Arial" w:hAnsi="Arial" w:cs="Arial"/>
            <w:b/>
            <w:caps/>
            <w:noProof/>
            <w:webHidden/>
          </w:rPr>
          <w:fldChar w:fldCharType="end"/>
        </w:r>
      </w:hyperlink>
    </w:p>
    <w:p w14:paraId="7E0B457D" w14:textId="64D14597" w:rsidR="009A496F" w:rsidRPr="003C696C" w:rsidRDefault="00000000">
      <w:pPr>
        <w:pStyle w:val="Inhopg1"/>
        <w:tabs>
          <w:tab w:val="left" w:pos="440"/>
          <w:tab w:val="right" w:leader="dot" w:pos="9064"/>
        </w:tabs>
        <w:rPr>
          <w:rFonts w:ascii="Arial" w:eastAsiaTheme="minorEastAsia" w:hAnsi="Arial" w:cs="Arial"/>
          <w:b/>
          <w:caps/>
          <w:noProof/>
          <w:kern w:val="2"/>
          <w:lang w:eastAsia="en-ZA"/>
          <w14:ligatures w14:val="standardContextual"/>
        </w:rPr>
      </w:pPr>
      <w:hyperlink w:anchor="_Toc152163410" w:history="1">
        <w:r w:rsidR="009A496F" w:rsidRPr="003C696C">
          <w:rPr>
            <w:rStyle w:val="Hyperlink"/>
            <w:rFonts w:ascii="Arial" w:hAnsi="Arial" w:cs="Arial"/>
            <w:b/>
            <w:caps/>
            <w:noProof/>
          </w:rPr>
          <w:t>7</w:t>
        </w:r>
        <w:r w:rsidR="009A496F" w:rsidRPr="003C696C">
          <w:rPr>
            <w:rFonts w:ascii="Arial" w:eastAsiaTheme="minorEastAsia" w:hAnsi="Arial" w:cs="Arial"/>
            <w:b/>
            <w:caps/>
            <w:noProof/>
            <w:kern w:val="2"/>
            <w:lang w:eastAsia="en-ZA"/>
            <w14:ligatures w14:val="standardContextual"/>
          </w:rPr>
          <w:tab/>
        </w:r>
        <w:r w:rsidR="009A496F" w:rsidRPr="003C696C">
          <w:rPr>
            <w:rStyle w:val="Hyperlink"/>
            <w:rFonts w:ascii="Arial" w:hAnsi="Arial" w:cs="Arial"/>
            <w:b/>
            <w:caps/>
            <w:noProof/>
          </w:rPr>
          <w:t>legislation</w:t>
        </w:r>
        <w:r w:rsidR="009A496F" w:rsidRPr="003C696C">
          <w:rPr>
            <w:rFonts w:ascii="Arial" w:hAnsi="Arial" w:cs="Arial"/>
            <w:b/>
            <w:caps/>
            <w:noProof/>
            <w:webHidden/>
          </w:rPr>
          <w:tab/>
        </w:r>
        <w:r w:rsidR="009A496F" w:rsidRPr="003C696C">
          <w:rPr>
            <w:rFonts w:ascii="Arial" w:hAnsi="Arial" w:cs="Arial"/>
            <w:b/>
            <w:caps/>
            <w:noProof/>
            <w:webHidden/>
          </w:rPr>
          <w:fldChar w:fldCharType="begin"/>
        </w:r>
        <w:r w:rsidR="009A496F" w:rsidRPr="003C696C">
          <w:rPr>
            <w:rFonts w:ascii="Arial" w:hAnsi="Arial" w:cs="Arial"/>
            <w:b/>
            <w:caps/>
            <w:noProof/>
            <w:webHidden/>
          </w:rPr>
          <w:instrText xml:space="preserve"> PAGEREF _Toc152163410 \h </w:instrText>
        </w:r>
        <w:r w:rsidR="009A496F" w:rsidRPr="003C696C">
          <w:rPr>
            <w:rFonts w:ascii="Arial" w:hAnsi="Arial" w:cs="Arial"/>
            <w:b/>
            <w:caps/>
            <w:noProof/>
            <w:webHidden/>
          </w:rPr>
        </w:r>
        <w:r w:rsidR="009A496F" w:rsidRPr="003C696C">
          <w:rPr>
            <w:rFonts w:ascii="Arial" w:hAnsi="Arial" w:cs="Arial"/>
            <w:b/>
            <w:caps/>
            <w:noProof/>
            <w:webHidden/>
          </w:rPr>
          <w:fldChar w:fldCharType="separate"/>
        </w:r>
        <w:r w:rsidR="009A496F" w:rsidRPr="003C696C">
          <w:rPr>
            <w:rFonts w:ascii="Arial" w:hAnsi="Arial" w:cs="Arial"/>
            <w:b/>
            <w:caps/>
            <w:noProof/>
            <w:webHidden/>
          </w:rPr>
          <w:t>4</w:t>
        </w:r>
        <w:r w:rsidR="009A496F" w:rsidRPr="003C696C">
          <w:rPr>
            <w:rFonts w:ascii="Arial" w:hAnsi="Arial" w:cs="Arial"/>
            <w:b/>
            <w:caps/>
            <w:noProof/>
            <w:webHidden/>
          </w:rPr>
          <w:fldChar w:fldCharType="end"/>
        </w:r>
      </w:hyperlink>
    </w:p>
    <w:p w14:paraId="1175D382" w14:textId="7FDEE0DA" w:rsidR="009A496F" w:rsidRPr="003C696C" w:rsidRDefault="00000000">
      <w:pPr>
        <w:pStyle w:val="Inhopg1"/>
        <w:tabs>
          <w:tab w:val="left" w:pos="440"/>
          <w:tab w:val="right" w:leader="dot" w:pos="9064"/>
        </w:tabs>
        <w:rPr>
          <w:rFonts w:ascii="Arial" w:eastAsiaTheme="minorEastAsia" w:hAnsi="Arial" w:cs="Arial"/>
          <w:b/>
          <w:caps/>
          <w:noProof/>
          <w:kern w:val="2"/>
          <w:lang w:eastAsia="en-ZA"/>
          <w14:ligatures w14:val="standardContextual"/>
        </w:rPr>
      </w:pPr>
      <w:hyperlink w:anchor="_Toc152163411" w:history="1">
        <w:r w:rsidR="009A496F" w:rsidRPr="003C696C">
          <w:rPr>
            <w:rStyle w:val="Hyperlink"/>
            <w:rFonts w:ascii="Arial" w:hAnsi="Arial" w:cs="Arial"/>
            <w:b/>
            <w:caps/>
            <w:noProof/>
          </w:rPr>
          <w:t>8</w:t>
        </w:r>
        <w:r w:rsidR="009A496F" w:rsidRPr="003C696C">
          <w:rPr>
            <w:rFonts w:ascii="Arial" w:eastAsiaTheme="minorEastAsia" w:hAnsi="Arial" w:cs="Arial"/>
            <w:b/>
            <w:caps/>
            <w:noProof/>
            <w:kern w:val="2"/>
            <w:lang w:eastAsia="en-ZA"/>
            <w14:ligatures w14:val="standardContextual"/>
          </w:rPr>
          <w:tab/>
        </w:r>
        <w:r w:rsidR="009A496F" w:rsidRPr="003C696C">
          <w:rPr>
            <w:rStyle w:val="Hyperlink"/>
            <w:rFonts w:ascii="Arial" w:hAnsi="Arial" w:cs="Arial"/>
            <w:b/>
            <w:caps/>
            <w:noProof/>
          </w:rPr>
          <w:t>granting or refusal of access to records</w:t>
        </w:r>
        <w:r w:rsidR="009A496F" w:rsidRPr="003C696C">
          <w:rPr>
            <w:rFonts w:ascii="Arial" w:hAnsi="Arial" w:cs="Arial"/>
            <w:b/>
            <w:caps/>
            <w:noProof/>
            <w:webHidden/>
          </w:rPr>
          <w:tab/>
        </w:r>
        <w:r w:rsidR="009A496F" w:rsidRPr="003C696C">
          <w:rPr>
            <w:rFonts w:ascii="Arial" w:hAnsi="Arial" w:cs="Arial"/>
            <w:b/>
            <w:caps/>
            <w:noProof/>
            <w:webHidden/>
          </w:rPr>
          <w:fldChar w:fldCharType="begin"/>
        </w:r>
        <w:r w:rsidR="009A496F" w:rsidRPr="003C696C">
          <w:rPr>
            <w:rFonts w:ascii="Arial" w:hAnsi="Arial" w:cs="Arial"/>
            <w:b/>
            <w:caps/>
            <w:noProof/>
            <w:webHidden/>
          </w:rPr>
          <w:instrText xml:space="preserve"> PAGEREF _Toc152163411 \h </w:instrText>
        </w:r>
        <w:r w:rsidR="009A496F" w:rsidRPr="003C696C">
          <w:rPr>
            <w:rFonts w:ascii="Arial" w:hAnsi="Arial" w:cs="Arial"/>
            <w:b/>
            <w:caps/>
            <w:noProof/>
            <w:webHidden/>
          </w:rPr>
        </w:r>
        <w:r w:rsidR="009A496F" w:rsidRPr="003C696C">
          <w:rPr>
            <w:rFonts w:ascii="Arial" w:hAnsi="Arial" w:cs="Arial"/>
            <w:b/>
            <w:caps/>
            <w:noProof/>
            <w:webHidden/>
          </w:rPr>
          <w:fldChar w:fldCharType="separate"/>
        </w:r>
        <w:r w:rsidR="009A496F" w:rsidRPr="003C696C">
          <w:rPr>
            <w:rFonts w:ascii="Arial" w:hAnsi="Arial" w:cs="Arial"/>
            <w:b/>
            <w:caps/>
            <w:noProof/>
            <w:webHidden/>
          </w:rPr>
          <w:t>5</w:t>
        </w:r>
        <w:r w:rsidR="009A496F" w:rsidRPr="003C696C">
          <w:rPr>
            <w:rFonts w:ascii="Arial" w:hAnsi="Arial" w:cs="Arial"/>
            <w:b/>
            <w:caps/>
            <w:noProof/>
            <w:webHidden/>
          </w:rPr>
          <w:fldChar w:fldCharType="end"/>
        </w:r>
      </w:hyperlink>
    </w:p>
    <w:p w14:paraId="703FE8E2" w14:textId="0BEED0CB" w:rsidR="009A496F" w:rsidRPr="003C696C" w:rsidRDefault="00000000">
      <w:pPr>
        <w:pStyle w:val="Inhopg1"/>
        <w:tabs>
          <w:tab w:val="left" w:pos="440"/>
          <w:tab w:val="right" w:leader="dot" w:pos="9064"/>
        </w:tabs>
        <w:rPr>
          <w:rFonts w:ascii="Arial" w:eastAsiaTheme="minorEastAsia" w:hAnsi="Arial" w:cs="Arial"/>
          <w:b/>
          <w:caps/>
          <w:noProof/>
          <w:kern w:val="2"/>
          <w:lang w:eastAsia="en-ZA"/>
          <w14:ligatures w14:val="standardContextual"/>
        </w:rPr>
      </w:pPr>
      <w:hyperlink w:anchor="_Toc152163412" w:history="1">
        <w:r w:rsidR="009A496F" w:rsidRPr="003C696C">
          <w:rPr>
            <w:rStyle w:val="Hyperlink"/>
            <w:rFonts w:ascii="Arial" w:hAnsi="Arial" w:cs="Arial"/>
            <w:b/>
            <w:caps/>
            <w:noProof/>
          </w:rPr>
          <w:t>9</w:t>
        </w:r>
        <w:r w:rsidR="009A496F" w:rsidRPr="003C696C">
          <w:rPr>
            <w:rFonts w:ascii="Arial" w:eastAsiaTheme="minorEastAsia" w:hAnsi="Arial" w:cs="Arial"/>
            <w:b/>
            <w:caps/>
            <w:noProof/>
            <w:kern w:val="2"/>
            <w:lang w:eastAsia="en-ZA"/>
            <w14:ligatures w14:val="standardContextual"/>
          </w:rPr>
          <w:tab/>
        </w:r>
        <w:r w:rsidR="009A496F" w:rsidRPr="003C696C">
          <w:rPr>
            <w:rStyle w:val="Hyperlink"/>
            <w:rFonts w:ascii="Arial" w:hAnsi="Arial" w:cs="Arial"/>
            <w:b/>
            <w:caps/>
            <w:noProof/>
          </w:rPr>
          <w:t>privacy and confidentiality</w:t>
        </w:r>
        <w:r w:rsidR="009A496F" w:rsidRPr="003C696C">
          <w:rPr>
            <w:rFonts w:ascii="Arial" w:hAnsi="Arial" w:cs="Arial"/>
            <w:b/>
            <w:caps/>
            <w:noProof/>
            <w:webHidden/>
          </w:rPr>
          <w:tab/>
        </w:r>
        <w:r w:rsidR="009A496F" w:rsidRPr="003C696C">
          <w:rPr>
            <w:rFonts w:ascii="Arial" w:hAnsi="Arial" w:cs="Arial"/>
            <w:b/>
            <w:caps/>
            <w:noProof/>
            <w:webHidden/>
          </w:rPr>
          <w:fldChar w:fldCharType="begin"/>
        </w:r>
        <w:r w:rsidR="009A496F" w:rsidRPr="003C696C">
          <w:rPr>
            <w:rFonts w:ascii="Arial" w:hAnsi="Arial" w:cs="Arial"/>
            <w:b/>
            <w:caps/>
            <w:noProof/>
            <w:webHidden/>
          </w:rPr>
          <w:instrText xml:space="preserve"> PAGEREF _Toc152163412 \h </w:instrText>
        </w:r>
        <w:r w:rsidR="009A496F" w:rsidRPr="003C696C">
          <w:rPr>
            <w:rFonts w:ascii="Arial" w:hAnsi="Arial" w:cs="Arial"/>
            <w:b/>
            <w:caps/>
            <w:noProof/>
            <w:webHidden/>
          </w:rPr>
        </w:r>
        <w:r w:rsidR="009A496F" w:rsidRPr="003C696C">
          <w:rPr>
            <w:rFonts w:ascii="Arial" w:hAnsi="Arial" w:cs="Arial"/>
            <w:b/>
            <w:caps/>
            <w:noProof/>
            <w:webHidden/>
          </w:rPr>
          <w:fldChar w:fldCharType="separate"/>
        </w:r>
        <w:r w:rsidR="009A496F" w:rsidRPr="003C696C">
          <w:rPr>
            <w:rFonts w:ascii="Arial" w:hAnsi="Arial" w:cs="Arial"/>
            <w:b/>
            <w:caps/>
            <w:noProof/>
            <w:webHidden/>
          </w:rPr>
          <w:t>5</w:t>
        </w:r>
        <w:r w:rsidR="009A496F" w:rsidRPr="003C696C">
          <w:rPr>
            <w:rFonts w:ascii="Arial" w:hAnsi="Arial" w:cs="Arial"/>
            <w:b/>
            <w:caps/>
            <w:noProof/>
            <w:webHidden/>
          </w:rPr>
          <w:fldChar w:fldCharType="end"/>
        </w:r>
      </w:hyperlink>
    </w:p>
    <w:p w14:paraId="4C157C9D" w14:textId="5ED60AF4" w:rsidR="008510B1" w:rsidRPr="003C696C" w:rsidRDefault="005B58CF" w:rsidP="008D7CDD">
      <w:pPr>
        <w:tabs>
          <w:tab w:val="left" w:pos="567"/>
        </w:tabs>
        <w:spacing w:after="0" w:line="240" w:lineRule="auto"/>
        <w:ind w:left="567" w:hanging="567"/>
        <w:rPr>
          <w:rFonts w:ascii="Arial" w:hAnsi="Arial" w:cs="Arial"/>
          <w:b/>
          <w:caps/>
        </w:rPr>
      </w:pPr>
      <w:r w:rsidRPr="003C696C">
        <w:rPr>
          <w:rFonts w:ascii="Arial" w:hAnsi="Arial" w:cs="Arial"/>
          <w:b/>
          <w:bCs/>
          <w:caps/>
        </w:rPr>
        <w:fldChar w:fldCharType="end"/>
      </w:r>
      <w:bookmarkStart w:id="3" w:name="_Ref400967184"/>
    </w:p>
    <w:p w14:paraId="4C642539" w14:textId="77777777" w:rsidR="005B58CF" w:rsidRPr="003C696C" w:rsidRDefault="005B58CF" w:rsidP="008D7CDD">
      <w:pPr>
        <w:spacing w:after="0" w:line="240" w:lineRule="auto"/>
        <w:rPr>
          <w:rFonts w:ascii="Arial" w:hAnsi="Arial" w:cs="Arial"/>
          <w:b/>
        </w:rPr>
      </w:pPr>
      <w:r w:rsidRPr="003C696C">
        <w:rPr>
          <w:rFonts w:ascii="Arial" w:hAnsi="Arial" w:cs="Arial"/>
          <w:b/>
        </w:rPr>
        <w:br w:type="page"/>
      </w:r>
    </w:p>
    <w:p w14:paraId="38F4D8D8" w14:textId="3C561BDD" w:rsidR="00546781" w:rsidRPr="003C696C" w:rsidRDefault="00C66875" w:rsidP="003C696C">
      <w:pPr>
        <w:pStyle w:val="Level1"/>
      </w:pPr>
      <w:bookmarkStart w:id="4" w:name="_Ref410906153"/>
      <w:bookmarkStart w:id="5" w:name="_Ref410906163"/>
      <w:bookmarkStart w:id="6" w:name="_Toc152163404"/>
      <w:r w:rsidRPr="003C696C">
        <w:lastRenderedPageBreak/>
        <w:t>introduction</w:t>
      </w:r>
      <w:bookmarkEnd w:id="0"/>
      <w:bookmarkEnd w:id="1"/>
      <w:bookmarkEnd w:id="3"/>
      <w:bookmarkEnd w:id="4"/>
      <w:bookmarkEnd w:id="5"/>
      <w:bookmarkEnd w:id="6"/>
    </w:p>
    <w:p w14:paraId="1851A7B7" w14:textId="77777777" w:rsidR="00F960D7" w:rsidRPr="003C696C" w:rsidRDefault="00F960D7" w:rsidP="00F960D7">
      <w:pPr>
        <w:pStyle w:val="Level2"/>
        <w:numPr>
          <w:ilvl w:val="0"/>
          <w:numId w:val="0"/>
        </w:numPr>
        <w:ind w:left="851"/>
        <w:rPr>
          <w:rFonts w:cs="Arial"/>
          <w:sz w:val="22"/>
          <w:szCs w:val="22"/>
        </w:rPr>
      </w:pPr>
    </w:p>
    <w:p w14:paraId="5491828A" w14:textId="17AAE394" w:rsidR="003C5372" w:rsidRPr="003C696C" w:rsidRDefault="004D755F" w:rsidP="008D7CDD">
      <w:pPr>
        <w:pStyle w:val="Level2"/>
        <w:rPr>
          <w:rFonts w:cs="Arial"/>
          <w:sz w:val="22"/>
          <w:szCs w:val="22"/>
        </w:rPr>
      </w:pPr>
      <w:r w:rsidRPr="003C696C">
        <w:rPr>
          <w:rFonts w:cs="Arial"/>
          <w:sz w:val="22"/>
          <w:szCs w:val="22"/>
        </w:rPr>
        <w:t xml:space="preserve">Paula’s Choice, a division of </w:t>
      </w:r>
      <w:r w:rsidR="003C696C" w:rsidRPr="003C696C">
        <w:rPr>
          <w:rFonts w:cs="Arial"/>
          <w:sz w:val="22"/>
          <w:szCs w:val="22"/>
        </w:rPr>
        <w:t>UPD</w:t>
      </w:r>
      <w:r w:rsidRPr="003C696C">
        <w:rPr>
          <w:rFonts w:cs="Arial"/>
          <w:sz w:val="22"/>
          <w:szCs w:val="22"/>
        </w:rPr>
        <w:t xml:space="preserve"> South Africa P</w:t>
      </w:r>
      <w:r w:rsidR="00C9693B" w:rsidRPr="003C696C">
        <w:rPr>
          <w:rFonts w:cs="Arial"/>
          <w:sz w:val="22"/>
          <w:szCs w:val="22"/>
        </w:rPr>
        <w:t>roprietary Limited ("</w:t>
      </w:r>
      <w:r w:rsidRPr="003C696C">
        <w:rPr>
          <w:rFonts w:cs="Arial"/>
          <w:b/>
          <w:bCs/>
          <w:sz w:val="22"/>
          <w:szCs w:val="22"/>
        </w:rPr>
        <w:t>Company</w:t>
      </w:r>
      <w:r w:rsidR="00C9693B" w:rsidRPr="003C696C">
        <w:rPr>
          <w:rFonts w:cs="Arial"/>
          <w:sz w:val="22"/>
          <w:szCs w:val="22"/>
        </w:rPr>
        <w:t>")</w:t>
      </w:r>
      <w:r w:rsidR="00C3666E" w:rsidRPr="003C696C">
        <w:rPr>
          <w:rFonts w:cs="Arial"/>
          <w:sz w:val="22"/>
          <w:szCs w:val="22"/>
        </w:rPr>
        <w:t xml:space="preserve"> </w:t>
      </w:r>
      <w:r w:rsidR="00C9693B" w:rsidRPr="003C696C">
        <w:rPr>
          <w:rFonts w:cs="Arial"/>
          <w:sz w:val="22"/>
          <w:szCs w:val="22"/>
        </w:rPr>
        <w:t xml:space="preserve">is a </w:t>
      </w:r>
      <w:r w:rsidR="00937E31" w:rsidRPr="003C696C">
        <w:rPr>
          <w:rFonts w:cs="Arial"/>
          <w:sz w:val="22"/>
          <w:szCs w:val="22"/>
        </w:rPr>
        <w:t xml:space="preserve">branded business </w:t>
      </w:r>
      <w:r w:rsidR="00CD6F3E" w:rsidRPr="003C696C">
        <w:rPr>
          <w:rFonts w:cs="Arial"/>
          <w:sz w:val="22"/>
          <w:szCs w:val="22"/>
        </w:rPr>
        <w:t xml:space="preserve">distributing Paula’s Choice </w:t>
      </w:r>
      <w:r w:rsidR="00C9693B" w:rsidRPr="003C696C">
        <w:rPr>
          <w:rFonts w:cs="Arial"/>
          <w:sz w:val="22"/>
          <w:szCs w:val="22"/>
        </w:rPr>
        <w:t>skincare products</w:t>
      </w:r>
      <w:r w:rsidR="00937E31" w:rsidRPr="003C696C">
        <w:rPr>
          <w:rFonts w:cs="Arial"/>
          <w:sz w:val="22"/>
          <w:szCs w:val="22"/>
        </w:rPr>
        <w:t>.</w:t>
      </w:r>
    </w:p>
    <w:p w14:paraId="68135BAC" w14:textId="77777777" w:rsidR="00F960D7" w:rsidRPr="003C696C" w:rsidRDefault="00F960D7" w:rsidP="00F960D7">
      <w:pPr>
        <w:pStyle w:val="Level2"/>
        <w:numPr>
          <w:ilvl w:val="0"/>
          <w:numId w:val="0"/>
        </w:numPr>
        <w:ind w:left="851"/>
        <w:rPr>
          <w:rFonts w:cs="Arial"/>
          <w:sz w:val="22"/>
          <w:szCs w:val="22"/>
        </w:rPr>
      </w:pPr>
    </w:p>
    <w:p w14:paraId="64BA8694" w14:textId="0D2CBA4C" w:rsidR="003C5372" w:rsidRPr="003C696C" w:rsidRDefault="002A6527" w:rsidP="008D7CDD">
      <w:pPr>
        <w:pStyle w:val="Level2"/>
        <w:rPr>
          <w:rFonts w:cs="Arial"/>
          <w:sz w:val="22"/>
          <w:szCs w:val="22"/>
        </w:rPr>
      </w:pPr>
      <w:r w:rsidRPr="003C696C">
        <w:rPr>
          <w:rFonts w:cs="Arial"/>
          <w:sz w:val="22"/>
          <w:szCs w:val="22"/>
        </w:rPr>
        <w:t>The Promotion of Access to Information Act 2 of 2000 (</w:t>
      </w:r>
      <w:r w:rsidR="00C9693B" w:rsidRPr="003C696C">
        <w:rPr>
          <w:rFonts w:cs="Arial"/>
          <w:sz w:val="22"/>
          <w:szCs w:val="22"/>
        </w:rPr>
        <w:t>"</w:t>
      </w:r>
      <w:r w:rsidR="00C9693B" w:rsidRPr="003C696C">
        <w:rPr>
          <w:rFonts w:cs="Arial"/>
          <w:b/>
          <w:bCs/>
          <w:sz w:val="22"/>
          <w:szCs w:val="22"/>
        </w:rPr>
        <w:t>Act</w:t>
      </w:r>
      <w:r w:rsidR="00C9693B" w:rsidRPr="003C696C">
        <w:rPr>
          <w:rFonts w:cs="Arial"/>
          <w:sz w:val="22"/>
          <w:szCs w:val="22"/>
        </w:rPr>
        <w:t>"</w:t>
      </w:r>
      <w:r w:rsidRPr="003C696C">
        <w:rPr>
          <w:rFonts w:cs="Arial"/>
          <w:sz w:val="22"/>
          <w:szCs w:val="22"/>
        </w:rPr>
        <w:t>) provides the mechanism for applicants to exercise their constitutional rights of access to information.</w:t>
      </w:r>
      <w:r w:rsidR="00297013" w:rsidRPr="003C696C">
        <w:rPr>
          <w:rFonts w:cs="Arial"/>
          <w:sz w:val="22"/>
          <w:szCs w:val="22"/>
        </w:rPr>
        <w:t xml:space="preserve"> An applicant may only request information in terms of the Act in circumstances where the information is required for the protection of a right and accordingly, only requests for access</w:t>
      </w:r>
      <w:r w:rsidR="00E0181F" w:rsidRPr="003C696C">
        <w:rPr>
          <w:rFonts w:cs="Arial"/>
          <w:sz w:val="22"/>
          <w:szCs w:val="22"/>
        </w:rPr>
        <w:t>,</w:t>
      </w:r>
      <w:r w:rsidR="00297013" w:rsidRPr="003C696C">
        <w:rPr>
          <w:rFonts w:cs="Arial"/>
          <w:sz w:val="22"/>
          <w:szCs w:val="22"/>
        </w:rPr>
        <w:t xml:space="preserve"> where the applicant </w:t>
      </w:r>
      <w:r w:rsidR="004F6FAC" w:rsidRPr="003C696C">
        <w:rPr>
          <w:rFonts w:cs="Arial"/>
          <w:sz w:val="22"/>
          <w:szCs w:val="22"/>
        </w:rPr>
        <w:t xml:space="preserve">has </w:t>
      </w:r>
      <w:r w:rsidR="00297013" w:rsidRPr="003C696C">
        <w:rPr>
          <w:rFonts w:cs="Arial"/>
          <w:sz w:val="22"/>
          <w:szCs w:val="22"/>
        </w:rPr>
        <w:t>furnished sufficient particulars as to the right which it is seeking to protect, will be considered</w:t>
      </w:r>
      <w:r w:rsidR="00E0181F" w:rsidRPr="003C696C">
        <w:rPr>
          <w:rFonts w:cs="Arial"/>
          <w:sz w:val="22"/>
          <w:szCs w:val="22"/>
        </w:rPr>
        <w:t xml:space="preserve"> by </w:t>
      </w:r>
      <w:r w:rsidR="00CD6F3E" w:rsidRPr="003C696C">
        <w:rPr>
          <w:rFonts w:cs="Arial"/>
          <w:sz w:val="22"/>
          <w:szCs w:val="22"/>
        </w:rPr>
        <w:t>the Company</w:t>
      </w:r>
      <w:r w:rsidR="00297013" w:rsidRPr="003C696C">
        <w:rPr>
          <w:rFonts w:cs="Arial"/>
          <w:sz w:val="22"/>
          <w:szCs w:val="22"/>
        </w:rPr>
        <w:t>.</w:t>
      </w:r>
    </w:p>
    <w:p w14:paraId="1D4AF1E9" w14:textId="77777777" w:rsidR="00F960D7" w:rsidRPr="003C696C" w:rsidRDefault="00F960D7" w:rsidP="00F960D7">
      <w:pPr>
        <w:pStyle w:val="Level1"/>
        <w:numPr>
          <w:ilvl w:val="0"/>
          <w:numId w:val="0"/>
        </w:numPr>
        <w:ind w:left="567"/>
        <w:rPr>
          <w:rFonts w:ascii="Arial" w:hAnsi="Arial" w:cs="Arial"/>
          <w:sz w:val="22"/>
          <w:szCs w:val="22"/>
        </w:rPr>
      </w:pPr>
    </w:p>
    <w:p w14:paraId="4E77BC09" w14:textId="49B0C38E" w:rsidR="00C66875" w:rsidRPr="003C696C" w:rsidRDefault="00C66875" w:rsidP="008D7CDD">
      <w:pPr>
        <w:pStyle w:val="Level1"/>
        <w:rPr>
          <w:rFonts w:ascii="Arial" w:hAnsi="Arial" w:cs="Arial"/>
          <w:sz w:val="22"/>
          <w:szCs w:val="22"/>
        </w:rPr>
      </w:pPr>
      <w:bookmarkStart w:id="7" w:name="_Toc152163405"/>
      <w:r w:rsidRPr="003C696C">
        <w:rPr>
          <w:rFonts w:ascii="Arial" w:hAnsi="Arial" w:cs="Arial"/>
          <w:sz w:val="22"/>
          <w:szCs w:val="22"/>
        </w:rPr>
        <w:t>company contact details</w:t>
      </w:r>
      <w:bookmarkEnd w:id="7"/>
    </w:p>
    <w:p w14:paraId="2F7F16F8" w14:textId="77777777" w:rsidR="00F960D7" w:rsidRPr="003C696C" w:rsidRDefault="00F960D7" w:rsidP="00F960D7">
      <w:pPr>
        <w:pStyle w:val="Level2"/>
        <w:numPr>
          <w:ilvl w:val="0"/>
          <w:numId w:val="0"/>
        </w:numPr>
        <w:ind w:left="851"/>
        <w:rPr>
          <w:rFonts w:cs="Arial"/>
          <w:sz w:val="22"/>
          <w:szCs w:val="22"/>
        </w:rPr>
      </w:pPr>
    </w:p>
    <w:p w14:paraId="05F42E83" w14:textId="3AF34E39" w:rsidR="002A6527" w:rsidRPr="003C696C" w:rsidRDefault="00CD6F3E" w:rsidP="008D7CDD">
      <w:pPr>
        <w:pStyle w:val="Level2"/>
        <w:rPr>
          <w:rFonts w:cs="Arial"/>
          <w:sz w:val="22"/>
          <w:szCs w:val="22"/>
        </w:rPr>
      </w:pPr>
      <w:r w:rsidRPr="003C696C">
        <w:rPr>
          <w:rFonts w:cs="Arial"/>
          <w:sz w:val="22"/>
          <w:szCs w:val="22"/>
        </w:rPr>
        <w:t>The Company</w:t>
      </w:r>
      <w:r w:rsidR="002A6527" w:rsidRPr="003C696C">
        <w:rPr>
          <w:rFonts w:cs="Arial"/>
          <w:sz w:val="22"/>
          <w:szCs w:val="22"/>
        </w:rPr>
        <w:t>’s contact details for purposes of this manual are as follows:</w:t>
      </w:r>
    </w:p>
    <w:p w14:paraId="6FF3C995" w14:textId="77777777" w:rsidR="00F960D7" w:rsidRPr="003C696C" w:rsidRDefault="00F960D7" w:rsidP="008D7CDD">
      <w:pPr>
        <w:pStyle w:val="Level2"/>
        <w:numPr>
          <w:ilvl w:val="0"/>
          <w:numId w:val="0"/>
        </w:numPr>
        <w:ind w:left="3600" w:hanging="2749"/>
        <w:rPr>
          <w:rFonts w:cs="Arial"/>
          <w:sz w:val="22"/>
          <w:szCs w:val="22"/>
        </w:rPr>
      </w:pPr>
    </w:p>
    <w:p w14:paraId="3F2C5FBA" w14:textId="5847BD72" w:rsidR="002A6527" w:rsidRPr="003C696C" w:rsidRDefault="002A6527" w:rsidP="008D7CDD">
      <w:pPr>
        <w:pStyle w:val="Level2"/>
        <w:numPr>
          <w:ilvl w:val="0"/>
          <w:numId w:val="0"/>
        </w:numPr>
        <w:ind w:left="3600" w:hanging="2749"/>
        <w:rPr>
          <w:rFonts w:cs="Arial"/>
          <w:sz w:val="22"/>
          <w:szCs w:val="22"/>
        </w:rPr>
      </w:pPr>
      <w:r w:rsidRPr="003C696C">
        <w:rPr>
          <w:rFonts w:cs="Arial"/>
          <w:sz w:val="22"/>
          <w:szCs w:val="22"/>
        </w:rPr>
        <w:t>Physical address:</w:t>
      </w:r>
      <w:r w:rsidRPr="003C696C">
        <w:rPr>
          <w:rFonts w:cs="Arial"/>
          <w:sz w:val="22"/>
          <w:szCs w:val="22"/>
        </w:rPr>
        <w:tab/>
      </w:r>
      <w:bookmarkStart w:id="8" w:name="_Hlk31623298"/>
      <w:r w:rsidR="00CD6F3E" w:rsidRPr="003C696C">
        <w:rPr>
          <w:rFonts w:cs="Arial"/>
          <w:sz w:val="22"/>
          <w:szCs w:val="22"/>
        </w:rPr>
        <w:t>11 – 13 St Andrews Road, Parktown, Gauteng, 2193</w:t>
      </w:r>
    </w:p>
    <w:bookmarkEnd w:id="8"/>
    <w:p w14:paraId="18F3927D" w14:textId="77777777" w:rsidR="00E87C58" w:rsidRPr="003C696C" w:rsidRDefault="00E87C58" w:rsidP="008D7CDD">
      <w:pPr>
        <w:pStyle w:val="Level2"/>
        <w:numPr>
          <w:ilvl w:val="0"/>
          <w:numId w:val="0"/>
        </w:numPr>
        <w:ind w:left="3600" w:hanging="2749"/>
        <w:rPr>
          <w:rFonts w:cs="Arial"/>
          <w:sz w:val="22"/>
          <w:szCs w:val="22"/>
        </w:rPr>
      </w:pPr>
    </w:p>
    <w:p w14:paraId="47E2F392" w14:textId="470C2561" w:rsidR="002A6527" w:rsidRPr="003C696C" w:rsidRDefault="002A6527" w:rsidP="008D7CDD">
      <w:pPr>
        <w:pStyle w:val="Level2"/>
        <w:numPr>
          <w:ilvl w:val="0"/>
          <w:numId w:val="0"/>
        </w:numPr>
        <w:ind w:left="3600" w:hanging="2749"/>
        <w:rPr>
          <w:rFonts w:cs="Arial"/>
          <w:sz w:val="22"/>
          <w:szCs w:val="22"/>
        </w:rPr>
      </w:pPr>
      <w:r w:rsidRPr="003C696C">
        <w:rPr>
          <w:rFonts w:cs="Arial"/>
          <w:sz w:val="22"/>
          <w:szCs w:val="22"/>
        </w:rPr>
        <w:t>Postal address:</w:t>
      </w:r>
      <w:r w:rsidRPr="003C696C">
        <w:rPr>
          <w:rFonts w:cs="Arial"/>
          <w:sz w:val="22"/>
          <w:szCs w:val="22"/>
        </w:rPr>
        <w:tab/>
      </w:r>
      <w:bookmarkStart w:id="9" w:name="_Hlk26098076"/>
      <w:r w:rsidR="00C9693B" w:rsidRPr="003C696C">
        <w:rPr>
          <w:rFonts w:cs="Arial"/>
          <w:sz w:val="22"/>
          <w:szCs w:val="22"/>
        </w:rPr>
        <w:t>P O Box 1</w:t>
      </w:r>
      <w:r w:rsidR="00CD6F3E" w:rsidRPr="003C696C">
        <w:rPr>
          <w:rFonts w:cs="Arial"/>
          <w:sz w:val="22"/>
          <w:szCs w:val="22"/>
        </w:rPr>
        <w:t>203, Parklands, 2121</w:t>
      </w:r>
      <w:bookmarkEnd w:id="9"/>
    </w:p>
    <w:p w14:paraId="79489EE0" w14:textId="77777777" w:rsidR="00E87C58" w:rsidRPr="003C696C" w:rsidRDefault="00E87C58" w:rsidP="008D7CDD">
      <w:pPr>
        <w:pStyle w:val="Level2"/>
        <w:numPr>
          <w:ilvl w:val="0"/>
          <w:numId w:val="0"/>
        </w:numPr>
        <w:ind w:left="3600" w:hanging="2749"/>
        <w:rPr>
          <w:rFonts w:cs="Arial"/>
          <w:sz w:val="22"/>
          <w:szCs w:val="22"/>
        </w:rPr>
      </w:pPr>
    </w:p>
    <w:p w14:paraId="46015580" w14:textId="72B1DAC8" w:rsidR="002A6527" w:rsidRPr="003C696C" w:rsidRDefault="002A6527" w:rsidP="008D7CDD">
      <w:pPr>
        <w:pStyle w:val="Level2"/>
        <w:numPr>
          <w:ilvl w:val="0"/>
          <w:numId w:val="0"/>
        </w:numPr>
        <w:ind w:left="3600" w:hanging="2749"/>
        <w:rPr>
          <w:rFonts w:cs="Arial"/>
          <w:sz w:val="22"/>
          <w:szCs w:val="22"/>
        </w:rPr>
      </w:pPr>
      <w:r w:rsidRPr="003C696C">
        <w:rPr>
          <w:rFonts w:cs="Arial"/>
          <w:sz w:val="22"/>
          <w:szCs w:val="22"/>
        </w:rPr>
        <w:t>Telephone number:</w:t>
      </w:r>
      <w:r w:rsidRPr="003C696C">
        <w:rPr>
          <w:rFonts w:cs="Arial"/>
          <w:sz w:val="22"/>
          <w:szCs w:val="22"/>
        </w:rPr>
        <w:tab/>
      </w:r>
      <w:r w:rsidR="00C10ED0" w:rsidRPr="003C696C">
        <w:rPr>
          <w:rFonts w:cs="Arial"/>
          <w:sz w:val="22"/>
          <w:szCs w:val="22"/>
        </w:rPr>
        <w:t>0</w:t>
      </w:r>
      <w:r w:rsidR="00C9693B" w:rsidRPr="003C696C">
        <w:rPr>
          <w:rFonts w:cs="Arial"/>
          <w:sz w:val="22"/>
          <w:szCs w:val="22"/>
        </w:rPr>
        <w:t>21 442 7700</w:t>
      </w:r>
    </w:p>
    <w:p w14:paraId="1949E80A" w14:textId="77777777" w:rsidR="00E87C58" w:rsidRPr="003C696C" w:rsidRDefault="00E87C58" w:rsidP="008D7CDD">
      <w:pPr>
        <w:pStyle w:val="Level2"/>
        <w:numPr>
          <w:ilvl w:val="0"/>
          <w:numId w:val="0"/>
        </w:numPr>
        <w:ind w:left="3600" w:hanging="2749"/>
        <w:rPr>
          <w:rFonts w:cs="Arial"/>
          <w:sz w:val="22"/>
          <w:szCs w:val="22"/>
        </w:rPr>
      </w:pPr>
    </w:p>
    <w:p w14:paraId="646D8A6F" w14:textId="7203DD33" w:rsidR="002A6527" w:rsidRPr="003C696C" w:rsidRDefault="002A6527" w:rsidP="008D7CDD">
      <w:pPr>
        <w:pStyle w:val="Level2"/>
        <w:numPr>
          <w:ilvl w:val="0"/>
          <w:numId w:val="0"/>
        </w:numPr>
        <w:ind w:left="3600" w:hanging="2749"/>
        <w:rPr>
          <w:rFonts w:cs="Arial"/>
          <w:sz w:val="22"/>
          <w:szCs w:val="22"/>
        </w:rPr>
      </w:pPr>
      <w:r w:rsidRPr="003C696C">
        <w:rPr>
          <w:rFonts w:cs="Arial"/>
          <w:sz w:val="22"/>
          <w:szCs w:val="22"/>
        </w:rPr>
        <w:t>Email:</w:t>
      </w:r>
      <w:r w:rsidRPr="003C696C">
        <w:rPr>
          <w:rFonts w:cs="Arial"/>
          <w:sz w:val="22"/>
          <w:szCs w:val="22"/>
        </w:rPr>
        <w:tab/>
      </w:r>
      <w:bookmarkStart w:id="10" w:name="_Hlk31626232"/>
      <w:r w:rsidR="00AA0240" w:rsidRPr="003C696C">
        <w:rPr>
          <w:rFonts w:cs="Arial"/>
          <w:sz w:val="22"/>
          <w:szCs w:val="22"/>
        </w:rPr>
        <w:t>paia</w:t>
      </w:r>
      <w:r w:rsidR="00C10ED0" w:rsidRPr="003C696C">
        <w:rPr>
          <w:rFonts w:cs="Arial"/>
          <w:sz w:val="22"/>
          <w:szCs w:val="22"/>
        </w:rPr>
        <w:t>@cavi.co.za</w:t>
      </w:r>
      <w:bookmarkEnd w:id="10"/>
    </w:p>
    <w:p w14:paraId="0E03B3E2" w14:textId="77777777" w:rsidR="00E87C58" w:rsidRPr="003C696C" w:rsidRDefault="00E87C58" w:rsidP="008D7CDD">
      <w:pPr>
        <w:pStyle w:val="Level2"/>
        <w:numPr>
          <w:ilvl w:val="0"/>
          <w:numId w:val="0"/>
        </w:numPr>
        <w:ind w:left="3600" w:hanging="2749"/>
        <w:rPr>
          <w:rFonts w:cs="Arial"/>
          <w:sz w:val="22"/>
          <w:szCs w:val="22"/>
        </w:rPr>
      </w:pPr>
    </w:p>
    <w:p w14:paraId="4EF240C1" w14:textId="43577A82" w:rsidR="002A6527" w:rsidRPr="003C696C" w:rsidRDefault="002A6527" w:rsidP="008D7CDD">
      <w:pPr>
        <w:pStyle w:val="Level2"/>
        <w:numPr>
          <w:ilvl w:val="0"/>
          <w:numId w:val="0"/>
        </w:numPr>
        <w:ind w:left="3600" w:hanging="2749"/>
        <w:rPr>
          <w:rFonts w:cs="Arial"/>
          <w:sz w:val="22"/>
          <w:szCs w:val="22"/>
        </w:rPr>
      </w:pPr>
      <w:r w:rsidRPr="003C696C">
        <w:rPr>
          <w:rFonts w:cs="Arial"/>
          <w:sz w:val="22"/>
          <w:szCs w:val="22"/>
        </w:rPr>
        <w:t>Attention:</w:t>
      </w:r>
      <w:r w:rsidRPr="003C696C">
        <w:rPr>
          <w:rFonts w:cs="Arial"/>
          <w:sz w:val="22"/>
          <w:szCs w:val="22"/>
        </w:rPr>
        <w:tab/>
        <w:t>The Information Officer</w:t>
      </w:r>
    </w:p>
    <w:p w14:paraId="0A918D88" w14:textId="53692A53" w:rsidR="00F960D7" w:rsidRPr="003C696C" w:rsidRDefault="00F960D7" w:rsidP="00F960D7">
      <w:pPr>
        <w:pStyle w:val="Level1"/>
        <w:numPr>
          <w:ilvl w:val="0"/>
          <w:numId w:val="0"/>
        </w:numPr>
        <w:ind w:left="567"/>
        <w:rPr>
          <w:rFonts w:ascii="Arial" w:hAnsi="Arial" w:cs="Arial"/>
          <w:sz w:val="22"/>
          <w:szCs w:val="22"/>
        </w:rPr>
      </w:pPr>
    </w:p>
    <w:p w14:paraId="632CE2FB" w14:textId="7689410D" w:rsidR="00C66875" w:rsidRPr="003C696C" w:rsidRDefault="003C5372" w:rsidP="008D7CDD">
      <w:pPr>
        <w:pStyle w:val="Level1"/>
        <w:rPr>
          <w:rFonts w:ascii="Arial" w:hAnsi="Arial" w:cs="Arial"/>
          <w:sz w:val="22"/>
          <w:szCs w:val="22"/>
        </w:rPr>
      </w:pPr>
      <w:bookmarkStart w:id="11" w:name="_Toc152163406"/>
      <w:r w:rsidRPr="003C696C">
        <w:rPr>
          <w:rFonts w:ascii="Arial" w:hAnsi="Arial" w:cs="Arial"/>
          <w:sz w:val="22"/>
          <w:szCs w:val="22"/>
        </w:rPr>
        <w:t>guide in terms of section 10 of the act</w:t>
      </w:r>
      <w:bookmarkEnd w:id="11"/>
    </w:p>
    <w:p w14:paraId="2D648E95" w14:textId="77777777" w:rsidR="00F960D7" w:rsidRPr="003C696C" w:rsidRDefault="00F960D7" w:rsidP="00F960D7">
      <w:pPr>
        <w:pStyle w:val="Level2"/>
        <w:numPr>
          <w:ilvl w:val="0"/>
          <w:numId w:val="0"/>
        </w:numPr>
        <w:ind w:left="851"/>
        <w:rPr>
          <w:rFonts w:cs="Arial"/>
          <w:sz w:val="22"/>
          <w:szCs w:val="22"/>
        </w:rPr>
      </w:pPr>
    </w:p>
    <w:p w14:paraId="42BB3D32" w14:textId="048996A3" w:rsidR="00297013" w:rsidRPr="003C696C" w:rsidRDefault="004A272E" w:rsidP="008D7CDD">
      <w:pPr>
        <w:pStyle w:val="Level2"/>
        <w:rPr>
          <w:rFonts w:cs="Arial"/>
          <w:sz w:val="22"/>
          <w:szCs w:val="22"/>
        </w:rPr>
      </w:pPr>
      <w:r w:rsidRPr="003C696C">
        <w:rPr>
          <w:rFonts w:cs="Arial"/>
          <w:sz w:val="22"/>
          <w:szCs w:val="22"/>
        </w:rPr>
        <w:t>A guide on how to access and benefit from the Act has been compiled by The South African Human Rights Commission in terms of section 10 of the Act.</w:t>
      </w:r>
    </w:p>
    <w:p w14:paraId="00E9E45C" w14:textId="77777777" w:rsidR="00F960D7" w:rsidRPr="003C696C" w:rsidRDefault="00F960D7" w:rsidP="00F960D7">
      <w:pPr>
        <w:pStyle w:val="Level2"/>
        <w:numPr>
          <w:ilvl w:val="0"/>
          <w:numId w:val="0"/>
        </w:numPr>
        <w:ind w:left="851"/>
        <w:rPr>
          <w:rFonts w:cs="Arial"/>
          <w:sz w:val="22"/>
          <w:szCs w:val="22"/>
        </w:rPr>
      </w:pPr>
    </w:p>
    <w:p w14:paraId="4A66813E" w14:textId="05BEB9C8" w:rsidR="004A272E" w:rsidRPr="003C696C" w:rsidRDefault="004A272E" w:rsidP="008D7CDD">
      <w:pPr>
        <w:pStyle w:val="Level2"/>
        <w:rPr>
          <w:rFonts w:cs="Arial"/>
          <w:sz w:val="22"/>
          <w:szCs w:val="22"/>
        </w:rPr>
      </w:pPr>
      <w:r w:rsidRPr="003C696C">
        <w:rPr>
          <w:rFonts w:cs="Arial"/>
          <w:sz w:val="22"/>
          <w:szCs w:val="22"/>
        </w:rPr>
        <w:t xml:space="preserve">Any queries </w:t>
      </w:r>
      <w:r w:rsidR="00E7501A" w:rsidRPr="003C696C">
        <w:rPr>
          <w:rFonts w:cs="Arial"/>
          <w:sz w:val="22"/>
          <w:szCs w:val="22"/>
        </w:rPr>
        <w:t xml:space="preserve">relating to the guide or the Act </w:t>
      </w:r>
      <w:r w:rsidRPr="003C696C">
        <w:rPr>
          <w:rFonts w:cs="Arial"/>
          <w:sz w:val="22"/>
          <w:szCs w:val="22"/>
        </w:rPr>
        <w:t>can be directed to the Human Rights Commission at:</w:t>
      </w:r>
    </w:p>
    <w:p w14:paraId="60DE33DE" w14:textId="77777777" w:rsidR="00F960D7" w:rsidRPr="003C696C" w:rsidRDefault="00F960D7" w:rsidP="008D7CDD">
      <w:pPr>
        <w:pStyle w:val="Level2"/>
        <w:numPr>
          <w:ilvl w:val="0"/>
          <w:numId w:val="0"/>
        </w:numPr>
        <w:ind w:left="851"/>
        <w:rPr>
          <w:rFonts w:cs="Arial"/>
          <w:sz w:val="22"/>
          <w:szCs w:val="22"/>
        </w:rPr>
      </w:pPr>
    </w:p>
    <w:p w14:paraId="15554A16" w14:textId="512F800B" w:rsidR="004A272E" w:rsidRPr="003C696C" w:rsidRDefault="00AB0174" w:rsidP="00E87C58">
      <w:pPr>
        <w:pStyle w:val="Level2"/>
        <w:numPr>
          <w:ilvl w:val="0"/>
          <w:numId w:val="0"/>
        </w:numPr>
        <w:ind w:left="3600" w:hanging="2749"/>
        <w:rPr>
          <w:rFonts w:cs="Arial"/>
          <w:sz w:val="22"/>
          <w:szCs w:val="22"/>
        </w:rPr>
      </w:pPr>
      <w:r w:rsidRPr="003C696C">
        <w:rPr>
          <w:rFonts w:cs="Arial"/>
          <w:sz w:val="22"/>
          <w:szCs w:val="22"/>
        </w:rPr>
        <w:t>Physical address:</w:t>
      </w:r>
      <w:r w:rsidR="00E87C58" w:rsidRPr="003C696C">
        <w:rPr>
          <w:rFonts w:cs="Arial"/>
          <w:sz w:val="22"/>
          <w:szCs w:val="22"/>
        </w:rPr>
        <w:tab/>
      </w:r>
      <w:r w:rsidR="004A272E" w:rsidRPr="003C696C">
        <w:rPr>
          <w:rFonts w:cs="Arial"/>
          <w:sz w:val="22"/>
          <w:szCs w:val="22"/>
        </w:rPr>
        <w:t>Braampark Forum 3, 33 Hoofd Street, Braamfontein, Johannesburg</w:t>
      </w:r>
    </w:p>
    <w:p w14:paraId="2CC20187" w14:textId="77777777" w:rsidR="00E87C58" w:rsidRPr="003C696C" w:rsidRDefault="00E87C58" w:rsidP="008D7CDD">
      <w:pPr>
        <w:pStyle w:val="Level2"/>
        <w:numPr>
          <w:ilvl w:val="0"/>
          <w:numId w:val="0"/>
        </w:numPr>
        <w:ind w:left="851"/>
        <w:rPr>
          <w:rFonts w:cs="Arial"/>
          <w:sz w:val="22"/>
          <w:szCs w:val="22"/>
        </w:rPr>
      </w:pPr>
    </w:p>
    <w:p w14:paraId="5E257659" w14:textId="264FF605" w:rsidR="004A272E" w:rsidRPr="003C696C" w:rsidRDefault="00AB0174" w:rsidP="008D7CDD">
      <w:pPr>
        <w:pStyle w:val="Level2"/>
        <w:numPr>
          <w:ilvl w:val="0"/>
          <w:numId w:val="0"/>
        </w:numPr>
        <w:ind w:left="851"/>
        <w:rPr>
          <w:rFonts w:cs="Arial"/>
          <w:sz w:val="22"/>
          <w:szCs w:val="22"/>
        </w:rPr>
      </w:pPr>
      <w:r w:rsidRPr="003C696C">
        <w:rPr>
          <w:rFonts w:cs="Arial"/>
          <w:sz w:val="22"/>
          <w:szCs w:val="22"/>
        </w:rPr>
        <w:t>Postal address:</w:t>
      </w:r>
      <w:r w:rsidRPr="003C696C">
        <w:rPr>
          <w:rFonts w:cs="Arial"/>
          <w:sz w:val="22"/>
          <w:szCs w:val="22"/>
        </w:rPr>
        <w:tab/>
      </w:r>
      <w:r w:rsidR="00E87C58" w:rsidRPr="003C696C">
        <w:rPr>
          <w:rFonts w:cs="Arial"/>
          <w:sz w:val="22"/>
          <w:szCs w:val="22"/>
        </w:rPr>
        <w:tab/>
      </w:r>
      <w:r w:rsidR="004A272E" w:rsidRPr="003C696C">
        <w:rPr>
          <w:rFonts w:cs="Arial"/>
          <w:sz w:val="22"/>
          <w:szCs w:val="22"/>
        </w:rPr>
        <w:t>P O Box 2700, Houghton, 2017</w:t>
      </w:r>
    </w:p>
    <w:p w14:paraId="799766AC" w14:textId="77777777" w:rsidR="00E87C58" w:rsidRPr="003C696C" w:rsidRDefault="00E87C58" w:rsidP="008D7CDD">
      <w:pPr>
        <w:pStyle w:val="Level2"/>
        <w:numPr>
          <w:ilvl w:val="0"/>
          <w:numId w:val="0"/>
        </w:numPr>
        <w:ind w:left="851"/>
        <w:rPr>
          <w:rFonts w:cs="Arial"/>
          <w:sz w:val="22"/>
          <w:szCs w:val="22"/>
        </w:rPr>
      </w:pPr>
    </w:p>
    <w:p w14:paraId="451390AC" w14:textId="649DF75B" w:rsidR="004A272E" w:rsidRPr="003C696C" w:rsidRDefault="004A272E" w:rsidP="008D7CDD">
      <w:pPr>
        <w:pStyle w:val="Level2"/>
        <w:numPr>
          <w:ilvl w:val="0"/>
          <w:numId w:val="0"/>
        </w:numPr>
        <w:ind w:left="851"/>
        <w:rPr>
          <w:rFonts w:cs="Arial"/>
          <w:sz w:val="22"/>
          <w:szCs w:val="22"/>
        </w:rPr>
      </w:pPr>
      <w:r w:rsidRPr="003C696C">
        <w:rPr>
          <w:rFonts w:cs="Arial"/>
          <w:sz w:val="22"/>
          <w:szCs w:val="22"/>
        </w:rPr>
        <w:t>Telephone:</w:t>
      </w:r>
      <w:r w:rsidRPr="003C696C">
        <w:rPr>
          <w:rFonts w:cs="Arial"/>
          <w:sz w:val="22"/>
          <w:szCs w:val="22"/>
        </w:rPr>
        <w:tab/>
      </w:r>
      <w:r w:rsidRPr="003C696C">
        <w:rPr>
          <w:rFonts w:cs="Arial"/>
          <w:sz w:val="22"/>
          <w:szCs w:val="22"/>
        </w:rPr>
        <w:tab/>
      </w:r>
      <w:r w:rsidR="00E87C58" w:rsidRPr="003C696C">
        <w:rPr>
          <w:rFonts w:cs="Arial"/>
          <w:sz w:val="22"/>
          <w:szCs w:val="22"/>
        </w:rPr>
        <w:tab/>
      </w:r>
      <w:r w:rsidRPr="003C696C">
        <w:rPr>
          <w:rFonts w:cs="Arial"/>
          <w:sz w:val="22"/>
          <w:szCs w:val="22"/>
        </w:rPr>
        <w:t>011 877 3</w:t>
      </w:r>
      <w:r w:rsidR="00AB0174" w:rsidRPr="003C696C">
        <w:rPr>
          <w:rFonts w:cs="Arial"/>
          <w:sz w:val="22"/>
          <w:szCs w:val="22"/>
        </w:rPr>
        <w:t>600</w:t>
      </w:r>
    </w:p>
    <w:p w14:paraId="109D8365" w14:textId="77777777" w:rsidR="00E87C58" w:rsidRPr="003C696C" w:rsidRDefault="00E87C58" w:rsidP="008D7CDD">
      <w:pPr>
        <w:pStyle w:val="Level2"/>
        <w:numPr>
          <w:ilvl w:val="0"/>
          <w:numId w:val="0"/>
        </w:numPr>
        <w:ind w:left="851"/>
        <w:rPr>
          <w:rFonts w:cs="Arial"/>
          <w:sz w:val="22"/>
          <w:szCs w:val="22"/>
        </w:rPr>
      </w:pPr>
    </w:p>
    <w:p w14:paraId="53A4A02D" w14:textId="3802CCCF" w:rsidR="004A272E" w:rsidRPr="003C696C" w:rsidRDefault="004A272E" w:rsidP="008D7CDD">
      <w:pPr>
        <w:pStyle w:val="Level2"/>
        <w:numPr>
          <w:ilvl w:val="0"/>
          <w:numId w:val="0"/>
        </w:numPr>
        <w:ind w:left="851"/>
        <w:rPr>
          <w:rFonts w:cs="Arial"/>
          <w:sz w:val="22"/>
          <w:szCs w:val="22"/>
        </w:rPr>
      </w:pPr>
      <w:r w:rsidRPr="003C696C">
        <w:rPr>
          <w:rFonts w:cs="Arial"/>
          <w:sz w:val="22"/>
          <w:szCs w:val="22"/>
        </w:rPr>
        <w:t>Email:</w:t>
      </w:r>
      <w:r w:rsidRPr="003C696C">
        <w:rPr>
          <w:rFonts w:cs="Arial"/>
          <w:sz w:val="22"/>
          <w:szCs w:val="22"/>
        </w:rPr>
        <w:tab/>
      </w:r>
      <w:r w:rsidRPr="003C696C">
        <w:rPr>
          <w:rFonts w:cs="Arial"/>
          <w:sz w:val="22"/>
          <w:szCs w:val="22"/>
        </w:rPr>
        <w:tab/>
      </w:r>
      <w:r w:rsidR="00AD5190" w:rsidRPr="003C696C">
        <w:rPr>
          <w:rFonts w:cs="Arial"/>
          <w:sz w:val="22"/>
          <w:szCs w:val="22"/>
        </w:rPr>
        <w:tab/>
      </w:r>
      <w:r w:rsidRPr="003C696C">
        <w:rPr>
          <w:rFonts w:cs="Arial"/>
          <w:sz w:val="22"/>
          <w:szCs w:val="22"/>
        </w:rPr>
        <w:t>paia@sarhc.org.za</w:t>
      </w:r>
    </w:p>
    <w:p w14:paraId="7CD73281" w14:textId="77777777" w:rsidR="00F960D7" w:rsidRPr="003C696C" w:rsidRDefault="00F960D7" w:rsidP="00F960D7">
      <w:pPr>
        <w:pStyle w:val="Level1"/>
        <w:numPr>
          <w:ilvl w:val="0"/>
          <w:numId w:val="0"/>
        </w:numPr>
        <w:ind w:left="567"/>
        <w:rPr>
          <w:rFonts w:ascii="Arial" w:hAnsi="Arial" w:cs="Arial"/>
          <w:sz w:val="22"/>
          <w:szCs w:val="22"/>
        </w:rPr>
      </w:pPr>
    </w:p>
    <w:p w14:paraId="534403D5" w14:textId="4778B57C" w:rsidR="00010DD7" w:rsidRPr="003C696C" w:rsidRDefault="00010DD7" w:rsidP="00E87C58">
      <w:pPr>
        <w:pStyle w:val="Level1"/>
        <w:rPr>
          <w:rFonts w:ascii="Arial" w:hAnsi="Arial" w:cs="Arial"/>
          <w:sz w:val="22"/>
          <w:szCs w:val="22"/>
        </w:rPr>
      </w:pPr>
      <w:bookmarkStart w:id="12" w:name="_Toc152163407"/>
      <w:r w:rsidRPr="003C696C">
        <w:rPr>
          <w:rFonts w:ascii="Arial" w:hAnsi="Arial" w:cs="Arial"/>
          <w:sz w:val="22"/>
          <w:szCs w:val="22"/>
        </w:rPr>
        <w:t>availability of the manual</w:t>
      </w:r>
      <w:bookmarkEnd w:id="12"/>
    </w:p>
    <w:p w14:paraId="76213759" w14:textId="77777777" w:rsidR="00F960D7" w:rsidRPr="003C696C" w:rsidRDefault="00F960D7" w:rsidP="00F960D7">
      <w:pPr>
        <w:pStyle w:val="Level2"/>
        <w:numPr>
          <w:ilvl w:val="0"/>
          <w:numId w:val="0"/>
        </w:numPr>
        <w:ind w:left="851"/>
        <w:rPr>
          <w:rFonts w:cs="Arial"/>
          <w:sz w:val="22"/>
          <w:szCs w:val="22"/>
        </w:rPr>
      </w:pPr>
    </w:p>
    <w:p w14:paraId="229153A6" w14:textId="66B9849C" w:rsidR="00010DD7" w:rsidRPr="003C696C" w:rsidRDefault="00010DD7" w:rsidP="008D7CDD">
      <w:pPr>
        <w:pStyle w:val="Level2"/>
        <w:rPr>
          <w:rFonts w:cs="Arial"/>
          <w:sz w:val="22"/>
          <w:szCs w:val="22"/>
        </w:rPr>
      </w:pPr>
      <w:r w:rsidRPr="003C696C">
        <w:rPr>
          <w:rFonts w:cs="Arial"/>
          <w:sz w:val="22"/>
          <w:szCs w:val="22"/>
        </w:rPr>
        <w:t xml:space="preserve">The manual is available in printed and </w:t>
      </w:r>
      <w:r w:rsidR="002411E8" w:rsidRPr="003C696C">
        <w:rPr>
          <w:rFonts w:cs="Arial"/>
          <w:sz w:val="22"/>
          <w:szCs w:val="22"/>
        </w:rPr>
        <w:t>portable</w:t>
      </w:r>
      <w:r w:rsidRPr="003C696C">
        <w:rPr>
          <w:rFonts w:cs="Arial"/>
          <w:sz w:val="22"/>
          <w:szCs w:val="22"/>
        </w:rPr>
        <w:t xml:space="preserve"> document format (PDF) versions and a printed version is available against receipt of payment of any applicable fees, as contemplated in this manual.</w:t>
      </w:r>
    </w:p>
    <w:p w14:paraId="2C6A97D4" w14:textId="77777777" w:rsidR="00F960D7" w:rsidRPr="003C696C" w:rsidRDefault="00F960D7" w:rsidP="00F960D7">
      <w:pPr>
        <w:pStyle w:val="Level2"/>
        <w:numPr>
          <w:ilvl w:val="0"/>
          <w:numId w:val="0"/>
        </w:numPr>
        <w:ind w:left="851"/>
        <w:rPr>
          <w:rFonts w:cs="Arial"/>
          <w:sz w:val="22"/>
          <w:szCs w:val="22"/>
        </w:rPr>
      </w:pPr>
    </w:p>
    <w:p w14:paraId="4A455361" w14:textId="39BDD37E" w:rsidR="00010DD7" w:rsidRPr="003C696C" w:rsidRDefault="00010DD7" w:rsidP="008D7CDD">
      <w:pPr>
        <w:pStyle w:val="Level2"/>
        <w:rPr>
          <w:rFonts w:cs="Arial"/>
          <w:sz w:val="22"/>
          <w:szCs w:val="22"/>
        </w:rPr>
      </w:pPr>
      <w:r w:rsidRPr="003C696C">
        <w:rPr>
          <w:rFonts w:cs="Arial"/>
          <w:sz w:val="22"/>
          <w:szCs w:val="22"/>
        </w:rPr>
        <w:t xml:space="preserve">The Chief Executive Officer of </w:t>
      </w:r>
      <w:r w:rsidR="00CD6F3E" w:rsidRPr="003C696C">
        <w:rPr>
          <w:rFonts w:cs="Arial"/>
          <w:sz w:val="22"/>
          <w:szCs w:val="22"/>
        </w:rPr>
        <w:t>the Company has</w:t>
      </w:r>
      <w:r w:rsidRPr="003C696C">
        <w:rPr>
          <w:rFonts w:cs="Arial"/>
          <w:sz w:val="22"/>
          <w:szCs w:val="22"/>
        </w:rPr>
        <w:t xml:space="preserve"> delegated </w:t>
      </w:r>
      <w:r w:rsidR="00CD6F3E" w:rsidRPr="003C696C">
        <w:rPr>
          <w:rFonts w:cs="Arial"/>
          <w:sz w:val="22"/>
          <w:szCs w:val="22"/>
        </w:rPr>
        <w:t xml:space="preserve">their </w:t>
      </w:r>
      <w:r w:rsidRPr="003C696C">
        <w:rPr>
          <w:rFonts w:cs="Arial"/>
          <w:sz w:val="22"/>
          <w:szCs w:val="22"/>
        </w:rPr>
        <w:t xml:space="preserve">powers in terms of the Act to </w:t>
      </w:r>
      <w:r w:rsidR="00CD6F3E" w:rsidRPr="003C696C">
        <w:rPr>
          <w:rFonts w:cs="Arial"/>
          <w:sz w:val="22"/>
          <w:szCs w:val="22"/>
        </w:rPr>
        <w:t xml:space="preserve">the Company’s </w:t>
      </w:r>
      <w:r w:rsidRPr="003C696C">
        <w:rPr>
          <w:rFonts w:cs="Arial"/>
          <w:sz w:val="22"/>
          <w:szCs w:val="22"/>
        </w:rPr>
        <w:t>Chief Information Officer, who will handle all requests made in terms of the Act on the Chief Executive Officer’s behalf.</w:t>
      </w:r>
    </w:p>
    <w:p w14:paraId="5328220F" w14:textId="77777777" w:rsidR="00F960D7" w:rsidRPr="003C696C" w:rsidRDefault="00F960D7" w:rsidP="00F960D7">
      <w:pPr>
        <w:pStyle w:val="Level1"/>
        <w:numPr>
          <w:ilvl w:val="0"/>
          <w:numId w:val="0"/>
        </w:numPr>
        <w:ind w:left="567"/>
        <w:rPr>
          <w:rFonts w:ascii="Arial" w:hAnsi="Arial" w:cs="Arial"/>
          <w:sz w:val="22"/>
          <w:szCs w:val="22"/>
        </w:rPr>
      </w:pPr>
    </w:p>
    <w:p w14:paraId="3F9A9F2D" w14:textId="104F742A" w:rsidR="005D0E50" w:rsidRPr="003C696C" w:rsidRDefault="005D0E50" w:rsidP="008D7CDD">
      <w:pPr>
        <w:pStyle w:val="Level1"/>
        <w:rPr>
          <w:rFonts w:ascii="Arial" w:hAnsi="Arial" w:cs="Arial"/>
          <w:sz w:val="22"/>
          <w:szCs w:val="22"/>
        </w:rPr>
      </w:pPr>
      <w:bookmarkStart w:id="13" w:name="_Toc152163408"/>
      <w:r w:rsidRPr="003C696C">
        <w:rPr>
          <w:rFonts w:ascii="Arial" w:hAnsi="Arial" w:cs="Arial"/>
          <w:sz w:val="22"/>
          <w:szCs w:val="22"/>
        </w:rPr>
        <w:t>schedule of records and information available</w:t>
      </w:r>
      <w:bookmarkEnd w:id="13"/>
    </w:p>
    <w:p w14:paraId="77C6E577" w14:textId="77777777" w:rsidR="00F960D7" w:rsidRPr="003C696C" w:rsidRDefault="00F960D7" w:rsidP="00F960D7">
      <w:pPr>
        <w:pStyle w:val="Level2"/>
        <w:numPr>
          <w:ilvl w:val="0"/>
          <w:numId w:val="0"/>
        </w:numPr>
        <w:ind w:left="851"/>
        <w:rPr>
          <w:rFonts w:cs="Arial"/>
          <w:sz w:val="22"/>
          <w:szCs w:val="22"/>
        </w:rPr>
      </w:pPr>
    </w:p>
    <w:p w14:paraId="29D963E1" w14:textId="6527EE7F" w:rsidR="005D0E50" w:rsidRPr="003C696C" w:rsidRDefault="00CD6F3E" w:rsidP="008D7CDD">
      <w:pPr>
        <w:pStyle w:val="Level2"/>
        <w:rPr>
          <w:rFonts w:cs="Arial"/>
          <w:sz w:val="22"/>
          <w:szCs w:val="22"/>
        </w:rPr>
      </w:pPr>
      <w:r w:rsidRPr="003C696C">
        <w:rPr>
          <w:rFonts w:cs="Arial"/>
          <w:sz w:val="22"/>
          <w:szCs w:val="22"/>
        </w:rPr>
        <w:t xml:space="preserve">The Company </w:t>
      </w:r>
      <w:r w:rsidR="005D0E50" w:rsidRPr="003C696C">
        <w:rPr>
          <w:rFonts w:cs="Arial"/>
          <w:sz w:val="22"/>
          <w:szCs w:val="22"/>
        </w:rPr>
        <w:t xml:space="preserve">makes public records, such as product information and media releases, available on its website, from time to time and accordingly, these records may be </w:t>
      </w:r>
      <w:r w:rsidR="005D0E50" w:rsidRPr="003C696C">
        <w:rPr>
          <w:rFonts w:cs="Arial"/>
          <w:sz w:val="22"/>
          <w:szCs w:val="22"/>
        </w:rPr>
        <w:lastRenderedPageBreak/>
        <w:t>accessed directly from the website without the public having to make a formal request for such records in terms of the Act.</w:t>
      </w:r>
    </w:p>
    <w:p w14:paraId="1D6A1D8D" w14:textId="77777777" w:rsidR="00B1054E" w:rsidRPr="003C696C" w:rsidRDefault="00B1054E" w:rsidP="00B1054E">
      <w:pPr>
        <w:pStyle w:val="Level2"/>
        <w:numPr>
          <w:ilvl w:val="0"/>
          <w:numId w:val="0"/>
        </w:numPr>
        <w:ind w:left="851"/>
        <w:rPr>
          <w:rFonts w:cs="Arial"/>
          <w:sz w:val="22"/>
          <w:szCs w:val="22"/>
        </w:rPr>
      </w:pPr>
    </w:p>
    <w:p w14:paraId="07CFC464" w14:textId="562855FA" w:rsidR="00FA0E3B" w:rsidRPr="003C696C" w:rsidRDefault="005D0E50" w:rsidP="008D7CDD">
      <w:pPr>
        <w:pStyle w:val="Level2"/>
        <w:rPr>
          <w:rFonts w:cs="Arial"/>
          <w:sz w:val="22"/>
          <w:szCs w:val="22"/>
        </w:rPr>
      </w:pPr>
      <w:r w:rsidRPr="003C696C">
        <w:rPr>
          <w:rFonts w:cs="Arial"/>
          <w:sz w:val="22"/>
          <w:szCs w:val="22"/>
        </w:rPr>
        <w:t>The applicable website can be found at</w:t>
      </w:r>
      <w:r w:rsidR="00C9693B" w:rsidRPr="003C696C">
        <w:rPr>
          <w:rFonts w:eastAsia="Times New Roman" w:cs="Arial"/>
          <w:color w:val="000000"/>
          <w:sz w:val="22"/>
          <w:szCs w:val="22"/>
        </w:rPr>
        <w:t xml:space="preserve"> </w:t>
      </w:r>
      <w:r w:rsidR="00786E44">
        <w:rPr>
          <w:rFonts w:eastAsia="Times New Roman" w:cs="Arial"/>
          <w:color w:val="000000"/>
          <w:sz w:val="22"/>
          <w:szCs w:val="22"/>
        </w:rPr>
        <w:t>www.paulaschoice.co.za.</w:t>
      </w:r>
    </w:p>
    <w:p w14:paraId="43EABBF0" w14:textId="77777777" w:rsidR="00F960D7" w:rsidRPr="003C696C" w:rsidRDefault="00F960D7" w:rsidP="00F960D7">
      <w:pPr>
        <w:pStyle w:val="Level2"/>
        <w:numPr>
          <w:ilvl w:val="0"/>
          <w:numId w:val="0"/>
        </w:numPr>
        <w:ind w:left="851"/>
        <w:rPr>
          <w:rFonts w:cs="Arial"/>
          <w:sz w:val="22"/>
          <w:szCs w:val="22"/>
        </w:rPr>
      </w:pPr>
    </w:p>
    <w:p w14:paraId="1A8790E2" w14:textId="00549D11" w:rsidR="005D0E50" w:rsidRPr="003C696C" w:rsidRDefault="005D0E50" w:rsidP="008D7CDD">
      <w:pPr>
        <w:pStyle w:val="Level2"/>
        <w:rPr>
          <w:rFonts w:cs="Arial"/>
          <w:sz w:val="22"/>
          <w:szCs w:val="22"/>
        </w:rPr>
      </w:pPr>
      <w:r w:rsidRPr="003C696C">
        <w:rPr>
          <w:rFonts w:cs="Arial"/>
          <w:sz w:val="22"/>
          <w:szCs w:val="22"/>
        </w:rPr>
        <w:t xml:space="preserve">Non-confidential </w:t>
      </w:r>
      <w:r w:rsidR="00C9693B" w:rsidRPr="003C696C">
        <w:rPr>
          <w:rFonts w:cs="Arial"/>
          <w:sz w:val="22"/>
          <w:szCs w:val="22"/>
        </w:rPr>
        <w:t>c</w:t>
      </w:r>
      <w:r w:rsidRPr="003C696C">
        <w:rPr>
          <w:rFonts w:cs="Arial"/>
          <w:sz w:val="22"/>
          <w:szCs w:val="22"/>
        </w:rPr>
        <w:t>ompany records maintained by the Companies and Intellectual Property Commission (</w:t>
      </w:r>
      <w:r w:rsidR="00C9693B" w:rsidRPr="003C696C">
        <w:rPr>
          <w:rFonts w:cs="Arial"/>
          <w:sz w:val="22"/>
          <w:szCs w:val="22"/>
        </w:rPr>
        <w:t>"</w:t>
      </w:r>
      <w:r w:rsidRPr="003C696C">
        <w:rPr>
          <w:rFonts w:cs="Arial"/>
          <w:b/>
          <w:bCs/>
          <w:sz w:val="22"/>
          <w:szCs w:val="22"/>
        </w:rPr>
        <w:t>CIPC</w:t>
      </w:r>
      <w:r w:rsidR="00C9693B" w:rsidRPr="003C696C">
        <w:rPr>
          <w:rFonts w:cs="Arial"/>
          <w:sz w:val="22"/>
          <w:szCs w:val="22"/>
        </w:rPr>
        <w:t>"</w:t>
      </w:r>
      <w:r w:rsidRPr="003C696C">
        <w:rPr>
          <w:rFonts w:cs="Arial"/>
          <w:sz w:val="22"/>
          <w:szCs w:val="22"/>
        </w:rPr>
        <w:t>) may be requested and accessed directly from the CIPC and/or other relevant body, without the need to submit a formal</w:t>
      </w:r>
      <w:r w:rsidRPr="003C696C">
        <w:rPr>
          <w:rFonts w:cs="Arial"/>
          <w:spacing w:val="45"/>
          <w:sz w:val="22"/>
          <w:szCs w:val="22"/>
        </w:rPr>
        <w:t xml:space="preserve"> </w:t>
      </w:r>
      <w:r w:rsidRPr="003C696C">
        <w:rPr>
          <w:rFonts w:cs="Arial"/>
          <w:sz w:val="22"/>
          <w:szCs w:val="22"/>
        </w:rPr>
        <w:t xml:space="preserve">application </w:t>
      </w:r>
      <w:r w:rsidR="0065336B" w:rsidRPr="003C696C">
        <w:rPr>
          <w:rFonts w:cs="Arial"/>
          <w:sz w:val="22"/>
          <w:szCs w:val="22"/>
        </w:rPr>
        <w:t xml:space="preserve">in terms of the Act, </w:t>
      </w:r>
      <w:r w:rsidRPr="003C696C">
        <w:rPr>
          <w:rFonts w:cs="Arial"/>
          <w:sz w:val="22"/>
          <w:szCs w:val="22"/>
        </w:rPr>
        <w:t xml:space="preserve">to </w:t>
      </w:r>
      <w:r w:rsidR="00CD6F3E" w:rsidRPr="003C696C">
        <w:rPr>
          <w:rFonts w:cs="Arial"/>
          <w:sz w:val="22"/>
          <w:szCs w:val="22"/>
        </w:rPr>
        <w:t>the Company</w:t>
      </w:r>
      <w:r w:rsidRPr="003C696C">
        <w:rPr>
          <w:rFonts w:cs="Arial"/>
          <w:sz w:val="22"/>
          <w:szCs w:val="22"/>
        </w:rPr>
        <w:t>.</w:t>
      </w:r>
    </w:p>
    <w:p w14:paraId="5D2ED51B" w14:textId="77777777" w:rsidR="00F960D7" w:rsidRPr="003C696C" w:rsidRDefault="00F960D7" w:rsidP="00F960D7">
      <w:pPr>
        <w:pStyle w:val="Level1"/>
        <w:numPr>
          <w:ilvl w:val="0"/>
          <w:numId w:val="0"/>
        </w:numPr>
        <w:ind w:left="567"/>
        <w:rPr>
          <w:rFonts w:ascii="Arial" w:hAnsi="Arial" w:cs="Arial"/>
          <w:sz w:val="22"/>
          <w:szCs w:val="22"/>
        </w:rPr>
      </w:pPr>
    </w:p>
    <w:p w14:paraId="51F4394A" w14:textId="1F38B2C4" w:rsidR="003C5372" w:rsidRPr="003C696C" w:rsidRDefault="003C5372" w:rsidP="008D7CDD">
      <w:pPr>
        <w:pStyle w:val="Level1"/>
        <w:rPr>
          <w:rFonts w:ascii="Arial" w:hAnsi="Arial" w:cs="Arial"/>
          <w:sz w:val="22"/>
          <w:szCs w:val="22"/>
        </w:rPr>
      </w:pPr>
      <w:bookmarkStart w:id="14" w:name="_Toc152163409"/>
      <w:r w:rsidRPr="003C696C">
        <w:rPr>
          <w:rFonts w:ascii="Arial" w:hAnsi="Arial" w:cs="Arial"/>
          <w:sz w:val="22"/>
          <w:szCs w:val="22"/>
        </w:rPr>
        <w:t>information request procedure</w:t>
      </w:r>
      <w:r w:rsidR="00F3065A" w:rsidRPr="003C696C">
        <w:rPr>
          <w:rFonts w:ascii="Arial" w:hAnsi="Arial" w:cs="Arial"/>
          <w:sz w:val="22"/>
          <w:szCs w:val="22"/>
        </w:rPr>
        <w:t xml:space="preserve"> and fees</w:t>
      </w:r>
      <w:bookmarkEnd w:id="14"/>
    </w:p>
    <w:p w14:paraId="1A4FFFDA" w14:textId="77777777" w:rsidR="00F960D7" w:rsidRPr="003C696C" w:rsidRDefault="00F960D7" w:rsidP="00F960D7">
      <w:pPr>
        <w:pStyle w:val="Level2"/>
        <w:numPr>
          <w:ilvl w:val="0"/>
          <w:numId w:val="0"/>
        </w:numPr>
        <w:ind w:left="851"/>
        <w:rPr>
          <w:rFonts w:cs="Arial"/>
          <w:sz w:val="22"/>
          <w:szCs w:val="22"/>
        </w:rPr>
      </w:pPr>
    </w:p>
    <w:p w14:paraId="6DFD4917" w14:textId="68B246B8" w:rsidR="00B23B11" w:rsidRPr="003C696C" w:rsidRDefault="00B23B11" w:rsidP="008D7CDD">
      <w:pPr>
        <w:pStyle w:val="Level2"/>
        <w:rPr>
          <w:rFonts w:cs="Arial"/>
          <w:sz w:val="22"/>
          <w:szCs w:val="22"/>
        </w:rPr>
      </w:pPr>
      <w:r w:rsidRPr="003C696C">
        <w:rPr>
          <w:rFonts w:cs="Arial"/>
          <w:sz w:val="22"/>
          <w:szCs w:val="22"/>
        </w:rPr>
        <w:t>Information</w:t>
      </w:r>
      <w:r w:rsidR="0065336B" w:rsidRPr="003C696C">
        <w:rPr>
          <w:rFonts w:cs="Arial"/>
          <w:sz w:val="22"/>
          <w:szCs w:val="22"/>
        </w:rPr>
        <w:t>,</w:t>
      </w:r>
      <w:r w:rsidRPr="003C696C">
        <w:rPr>
          <w:rFonts w:cs="Arial"/>
          <w:sz w:val="22"/>
          <w:szCs w:val="22"/>
        </w:rPr>
        <w:t xml:space="preserve"> which is not publicly available</w:t>
      </w:r>
      <w:r w:rsidR="0065336B" w:rsidRPr="003C696C">
        <w:rPr>
          <w:rFonts w:cs="Arial"/>
          <w:sz w:val="22"/>
          <w:szCs w:val="22"/>
        </w:rPr>
        <w:t>,</w:t>
      </w:r>
      <w:r w:rsidRPr="003C696C">
        <w:rPr>
          <w:rFonts w:cs="Arial"/>
          <w:sz w:val="22"/>
          <w:szCs w:val="22"/>
        </w:rPr>
        <w:t xml:space="preserve"> must be requested in accordance with the procedure set out in clause </w:t>
      </w:r>
      <w:r w:rsidR="00AD5190" w:rsidRPr="003C696C">
        <w:rPr>
          <w:rFonts w:cs="Arial"/>
          <w:sz w:val="22"/>
          <w:szCs w:val="22"/>
        </w:rPr>
        <w:t>6</w:t>
      </w:r>
      <w:r w:rsidRPr="003C696C">
        <w:rPr>
          <w:rFonts w:cs="Arial"/>
          <w:sz w:val="22"/>
          <w:szCs w:val="22"/>
        </w:rPr>
        <w:t>.2</w:t>
      </w:r>
      <w:r w:rsidR="00E7501A" w:rsidRPr="003C696C">
        <w:rPr>
          <w:rFonts w:cs="Arial"/>
          <w:sz w:val="22"/>
          <w:szCs w:val="22"/>
        </w:rPr>
        <w:t xml:space="preserve">. </w:t>
      </w:r>
      <w:r w:rsidR="0065336B" w:rsidRPr="003C696C">
        <w:rPr>
          <w:rFonts w:cs="Arial"/>
          <w:sz w:val="22"/>
          <w:szCs w:val="22"/>
        </w:rPr>
        <w:t>A</w:t>
      </w:r>
      <w:r w:rsidR="00E7501A" w:rsidRPr="003C696C">
        <w:rPr>
          <w:rFonts w:cs="Arial"/>
          <w:sz w:val="22"/>
          <w:szCs w:val="22"/>
        </w:rPr>
        <w:t xml:space="preserve">ny request by a public body </w:t>
      </w:r>
      <w:r w:rsidR="0065336B" w:rsidRPr="003C696C">
        <w:rPr>
          <w:rFonts w:cs="Arial"/>
          <w:sz w:val="22"/>
          <w:szCs w:val="22"/>
        </w:rPr>
        <w:t xml:space="preserve">for information </w:t>
      </w:r>
      <w:r w:rsidR="00E7501A" w:rsidRPr="003C696C">
        <w:rPr>
          <w:rFonts w:cs="Arial"/>
          <w:sz w:val="22"/>
          <w:szCs w:val="22"/>
        </w:rPr>
        <w:t>may only be made in circumstances where the public body is acting is acting in the public’s interest.</w:t>
      </w:r>
    </w:p>
    <w:p w14:paraId="2EF89D0C" w14:textId="77777777" w:rsidR="00F960D7" w:rsidRPr="003C696C" w:rsidRDefault="00F960D7" w:rsidP="00F960D7">
      <w:pPr>
        <w:pStyle w:val="Level2"/>
        <w:numPr>
          <w:ilvl w:val="0"/>
          <w:numId w:val="0"/>
        </w:numPr>
        <w:ind w:left="851"/>
        <w:rPr>
          <w:rFonts w:cs="Arial"/>
          <w:sz w:val="22"/>
          <w:szCs w:val="22"/>
        </w:rPr>
      </w:pPr>
    </w:p>
    <w:p w14:paraId="24F362B4" w14:textId="396C8480" w:rsidR="00B23B11" w:rsidRPr="003C696C" w:rsidRDefault="00B23B11" w:rsidP="008D7CDD">
      <w:pPr>
        <w:pStyle w:val="Level2"/>
        <w:rPr>
          <w:rFonts w:cs="Arial"/>
          <w:sz w:val="22"/>
          <w:szCs w:val="22"/>
        </w:rPr>
      </w:pPr>
      <w:r w:rsidRPr="003C696C">
        <w:rPr>
          <w:rFonts w:cs="Arial"/>
          <w:sz w:val="22"/>
          <w:szCs w:val="22"/>
        </w:rPr>
        <w:t xml:space="preserve">All requests for information must be addressed to </w:t>
      </w:r>
      <w:r w:rsidR="00CD6F3E" w:rsidRPr="003C696C">
        <w:rPr>
          <w:rFonts w:cs="Arial"/>
          <w:sz w:val="22"/>
          <w:szCs w:val="22"/>
        </w:rPr>
        <w:t>the Company</w:t>
      </w:r>
      <w:r w:rsidRPr="003C696C">
        <w:rPr>
          <w:rFonts w:cs="Arial"/>
          <w:sz w:val="22"/>
          <w:szCs w:val="22"/>
        </w:rPr>
        <w:t xml:space="preserve">’s Chief Information Officer in writing and sent to </w:t>
      </w:r>
      <w:r w:rsidR="00CD6F3E" w:rsidRPr="003C696C">
        <w:rPr>
          <w:rFonts w:cs="Arial"/>
          <w:sz w:val="22"/>
          <w:szCs w:val="22"/>
        </w:rPr>
        <w:t>11-13 St Andrews Road, Parktown, Gauteng, 2193</w:t>
      </w:r>
      <w:r w:rsidR="00C10ED0" w:rsidRPr="003C696C">
        <w:rPr>
          <w:rFonts w:cs="Arial"/>
          <w:sz w:val="22"/>
          <w:szCs w:val="22"/>
        </w:rPr>
        <w:t xml:space="preserve"> </w:t>
      </w:r>
      <w:r w:rsidRPr="003C696C">
        <w:rPr>
          <w:rFonts w:cs="Arial"/>
          <w:sz w:val="22"/>
          <w:szCs w:val="22"/>
        </w:rPr>
        <w:t xml:space="preserve">and must </w:t>
      </w:r>
      <w:r w:rsidR="001724CC" w:rsidRPr="003C696C">
        <w:rPr>
          <w:rFonts w:cs="Arial"/>
          <w:sz w:val="22"/>
          <w:szCs w:val="22"/>
        </w:rPr>
        <w:t xml:space="preserve">be accompanied by the prescribed form C, which can be found at </w:t>
      </w:r>
      <w:hyperlink r:id="rId8" w:history="1">
        <w:r w:rsidR="001724CC" w:rsidRPr="003C696C">
          <w:rPr>
            <w:rStyle w:val="Hyperlink"/>
            <w:rFonts w:cs="Arial"/>
            <w:sz w:val="22"/>
            <w:szCs w:val="22"/>
          </w:rPr>
          <w:t>www.sahrc.org.za</w:t>
        </w:r>
      </w:hyperlink>
      <w:r w:rsidR="001724CC" w:rsidRPr="003C696C">
        <w:rPr>
          <w:rFonts w:cs="Arial"/>
          <w:sz w:val="22"/>
          <w:szCs w:val="22"/>
        </w:rPr>
        <w:t xml:space="preserve"> and must </w:t>
      </w:r>
      <w:r w:rsidRPr="003C696C">
        <w:rPr>
          <w:rFonts w:cs="Arial"/>
          <w:sz w:val="22"/>
          <w:szCs w:val="22"/>
        </w:rPr>
        <w:t>contain the following information:</w:t>
      </w:r>
    </w:p>
    <w:p w14:paraId="29838798" w14:textId="77777777" w:rsidR="00F960D7" w:rsidRPr="003C696C" w:rsidRDefault="00F960D7" w:rsidP="00F960D7">
      <w:pPr>
        <w:pStyle w:val="Level3"/>
        <w:numPr>
          <w:ilvl w:val="0"/>
          <w:numId w:val="0"/>
        </w:numPr>
        <w:ind w:left="1134"/>
        <w:rPr>
          <w:rFonts w:cs="Arial"/>
          <w:sz w:val="22"/>
          <w:szCs w:val="22"/>
        </w:rPr>
      </w:pPr>
    </w:p>
    <w:p w14:paraId="129E92D0" w14:textId="12AD9D98" w:rsidR="00B23B11" w:rsidRPr="003C696C" w:rsidRDefault="00E7501A" w:rsidP="008D7CDD">
      <w:pPr>
        <w:pStyle w:val="Level3"/>
        <w:rPr>
          <w:rFonts w:cs="Arial"/>
          <w:sz w:val="22"/>
          <w:szCs w:val="22"/>
        </w:rPr>
      </w:pPr>
      <w:r w:rsidRPr="003C696C">
        <w:rPr>
          <w:rFonts w:cs="Arial"/>
          <w:sz w:val="22"/>
          <w:szCs w:val="22"/>
        </w:rPr>
        <w:t>t</w:t>
      </w:r>
      <w:r w:rsidR="00EB2246" w:rsidRPr="003C696C">
        <w:rPr>
          <w:rFonts w:cs="Arial"/>
          <w:sz w:val="22"/>
          <w:szCs w:val="22"/>
        </w:rPr>
        <w:t>he applicants full name, identity number, postal address, telephone number, email address and the capacity in which the request is made</w:t>
      </w:r>
      <w:r w:rsidRPr="003C696C">
        <w:rPr>
          <w:rFonts w:cs="Arial"/>
          <w:sz w:val="22"/>
          <w:szCs w:val="22"/>
        </w:rPr>
        <w:t>,</w:t>
      </w:r>
      <w:r w:rsidR="00EB2246" w:rsidRPr="003C696C">
        <w:rPr>
          <w:rFonts w:cs="Arial"/>
          <w:sz w:val="22"/>
          <w:szCs w:val="22"/>
        </w:rPr>
        <w:t xml:space="preserve"> if made on behalf of another person</w:t>
      </w:r>
      <w:r w:rsidR="0065336B" w:rsidRPr="003C696C">
        <w:rPr>
          <w:rFonts w:cs="Arial"/>
          <w:sz w:val="22"/>
          <w:szCs w:val="22"/>
        </w:rPr>
        <w:t>;</w:t>
      </w:r>
    </w:p>
    <w:p w14:paraId="286CDFF3" w14:textId="77777777" w:rsidR="00F960D7" w:rsidRPr="003C696C" w:rsidRDefault="00F960D7" w:rsidP="00F960D7">
      <w:pPr>
        <w:pStyle w:val="Level3"/>
        <w:numPr>
          <w:ilvl w:val="0"/>
          <w:numId w:val="0"/>
        </w:numPr>
        <w:ind w:left="1134"/>
        <w:rPr>
          <w:rFonts w:cs="Arial"/>
          <w:sz w:val="22"/>
          <w:szCs w:val="22"/>
        </w:rPr>
      </w:pPr>
    </w:p>
    <w:p w14:paraId="1B93F35F" w14:textId="35F58E9D" w:rsidR="00EB2246" w:rsidRPr="003C696C" w:rsidRDefault="00E7501A" w:rsidP="008D7CDD">
      <w:pPr>
        <w:pStyle w:val="Level3"/>
        <w:rPr>
          <w:rFonts w:cs="Arial"/>
          <w:sz w:val="22"/>
          <w:szCs w:val="22"/>
        </w:rPr>
      </w:pPr>
      <w:r w:rsidRPr="003C696C">
        <w:rPr>
          <w:rFonts w:cs="Arial"/>
          <w:sz w:val="22"/>
          <w:szCs w:val="22"/>
        </w:rPr>
        <w:t>i</w:t>
      </w:r>
      <w:r w:rsidR="00EB2246" w:rsidRPr="003C696C">
        <w:rPr>
          <w:rFonts w:cs="Arial"/>
          <w:sz w:val="22"/>
          <w:szCs w:val="22"/>
        </w:rPr>
        <w:t>n the event that the request is made on behalf of another person</w:t>
      </w:r>
      <w:r w:rsidRPr="003C696C">
        <w:rPr>
          <w:rFonts w:cs="Arial"/>
          <w:sz w:val="22"/>
          <w:szCs w:val="22"/>
        </w:rPr>
        <w:t>,</w:t>
      </w:r>
      <w:r w:rsidR="00EB2246" w:rsidRPr="003C696C">
        <w:rPr>
          <w:rFonts w:cs="Arial"/>
          <w:sz w:val="22"/>
          <w:szCs w:val="22"/>
        </w:rPr>
        <w:t xml:space="preserve"> the full name and identity number of the other person must be provided;</w:t>
      </w:r>
    </w:p>
    <w:p w14:paraId="469B3035" w14:textId="77777777" w:rsidR="00F960D7" w:rsidRPr="003C696C" w:rsidRDefault="00F960D7" w:rsidP="00F960D7">
      <w:pPr>
        <w:pStyle w:val="Level3"/>
        <w:numPr>
          <w:ilvl w:val="0"/>
          <w:numId w:val="0"/>
        </w:numPr>
        <w:ind w:left="1134"/>
        <w:rPr>
          <w:rFonts w:cs="Arial"/>
          <w:sz w:val="22"/>
          <w:szCs w:val="22"/>
        </w:rPr>
      </w:pPr>
    </w:p>
    <w:p w14:paraId="19651226" w14:textId="73D8289E" w:rsidR="00872579" w:rsidRPr="003C696C" w:rsidRDefault="00E7501A" w:rsidP="008D7CDD">
      <w:pPr>
        <w:pStyle w:val="Level3"/>
        <w:rPr>
          <w:rFonts w:cs="Arial"/>
          <w:sz w:val="22"/>
          <w:szCs w:val="22"/>
        </w:rPr>
      </w:pPr>
      <w:r w:rsidRPr="003C696C">
        <w:rPr>
          <w:rFonts w:cs="Arial"/>
          <w:sz w:val="22"/>
          <w:szCs w:val="22"/>
        </w:rPr>
        <w:t xml:space="preserve">a </w:t>
      </w:r>
      <w:r w:rsidR="00EB2246" w:rsidRPr="003C696C">
        <w:rPr>
          <w:rFonts w:cs="Arial"/>
          <w:sz w:val="22"/>
          <w:szCs w:val="22"/>
        </w:rPr>
        <w:t>full description of the</w:t>
      </w:r>
      <w:r w:rsidR="00872579" w:rsidRPr="003C696C">
        <w:rPr>
          <w:rFonts w:cs="Arial"/>
          <w:sz w:val="22"/>
          <w:szCs w:val="22"/>
        </w:rPr>
        <w:t>:</w:t>
      </w:r>
    </w:p>
    <w:p w14:paraId="585F6C88" w14:textId="77777777" w:rsidR="00F960D7" w:rsidRPr="003C696C" w:rsidRDefault="00F960D7" w:rsidP="00F960D7">
      <w:pPr>
        <w:pStyle w:val="Level4"/>
        <w:numPr>
          <w:ilvl w:val="0"/>
          <w:numId w:val="0"/>
        </w:numPr>
        <w:ind w:left="1418"/>
        <w:rPr>
          <w:rFonts w:cs="Arial"/>
          <w:sz w:val="22"/>
          <w:szCs w:val="22"/>
        </w:rPr>
      </w:pPr>
    </w:p>
    <w:p w14:paraId="4B644398" w14:textId="4A953001" w:rsidR="00872579" w:rsidRPr="003C696C" w:rsidRDefault="00872579" w:rsidP="008D7CDD">
      <w:pPr>
        <w:pStyle w:val="Level4"/>
        <w:rPr>
          <w:rFonts w:cs="Arial"/>
          <w:sz w:val="22"/>
          <w:szCs w:val="22"/>
        </w:rPr>
      </w:pPr>
      <w:r w:rsidRPr="003C696C">
        <w:rPr>
          <w:rFonts w:cs="Arial"/>
          <w:sz w:val="22"/>
          <w:szCs w:val="22"/>
        </w:rPr>
        <w:t>right for which protection is being sought and an explanation as to why the records are required for this purpose;</w:t>
      </w:r>
    </w:p>
    <w:p w14:paraId="4DEBC50F" w14:textId="77777777" w:rsidR="00F960D7" w:rsidRPr="003C696C" w:rsidRDefault="00F960D7" w:rsidP="00F960D7">
      <w:pPr>
        <w:pStyle w:val="Level4"/>
        <w:numPr>
          <w:ilvl w:val="0"/>
          <w:numId w:val="0"/>
        </w:numPr>
        <w:ind w:left="1418"/>
        <w:rPr>
          <w:rFonts w:cs="Arial"/>
          <w:sz w:val="22"/>
          <w:szCs w:val="22"/>
        </w:rPr>
      </w:pPr>
    </w:p>
    <w:p w14:paraId="411237B9" w14:textId="5FD372E6" w:rsidR="00EB2246" w:rsidRPr="003C696C" w:rsidRDefault="00EB2246" w:rsidP="008D7CDD">
      <w:pPr>
        <w:pStyle w:val="Level4"/>
        <w:rPr>
          <w:rFonts w:cs="Arial"/>
          <w:sz w:val="22"/>
          <w:szCs w:val="22"/>
        </w:rPr>
      </w:pPr>
      <w:r w:rsidRPr="003C696C">
        <w:rPr>
          <w:rFonts w:cs="Arial"/>
          <w:sz w:val="22"/>
          <w:szCs w:val="22"/>
        </w:rPr>
        <w:t>records or part of the records</w:t>
      </w:r>
      <w:r w:rsidR="00E7501A" w:rsidRPr="003C696C">
        <w:rPr>
          <w:rFonts w:cs="Arial"/>
          <w:sz w:val="22"/>
          <w:szCs w:val="22"/>
        </w:rPr>
        <w:t>,</w:t>
      </w:r>
      <w:r w:rsidRPr="003C696C">
        <w:rPr>
          <w:rFonts w:cs="Arial"/>
          <w:sz w:val="22"/>
          <w:szCs w:val="22"/>
        </w:rPr>
        <w:t xml:space="preserve"> which are being requested</w:t>
      </w:r>
      <w:r w:rsidR="00872579" w:rsidRPr="003C696C">
        <w:rPr>
          <w:rFonts w:cs="Arial"/>
          <w:sz w:val="22"/>
          <w:szCs w:val="22"/>
        </w:rPr>
        <w:t>.</w:t>
      </w:r>
    </w:p>
    <w:p w14:paraId="681A9C11" w14:textId="77777777" w:rsidR="00F960D7" w:rsidRPr="003C696C" w:rsidRDefault="00F960D7" w:rsidP="00F960D7">
      <w:pPr>
        <w:pStyle w:val="Level2"/>
        <w:numPr>
          <w:ilvl w:val="0"/>
          <w:numId w:val="0"/>
        </w:numPr>
        <w:ind w:left="851"/>
        <w:rPr>
          <w:rFonts w:cs="Arial"/>
          <w:sz w:val="22"/>
          <w:szCs w:val="22"/>
        </w:rPr>
      </w:pPr>
    </w:p>
    <w:p w14:paraId="44D230CB" w14:textId="02D6BB26" w:rsidR="004B7578" w:rsidRPr="003C696C" w:rsidRDefault="004B7578" w:rsidP="008D7CDD">
      <w:pPr>
        <w:pStyle w:val="Level2"/>
        <w:rPr>
          <w:rFonts w:cs="Arial"/>
          <w:sz w:val="22"/>
          <w:szCs w:val="22"/>
        </w:rPr>
      </w:pPr>
      <w:r w:rsidRPr="003C696C">
        <w:rPr>
          <w:rFonts w:cs="Arial"/>
          <w:sz w:val="22"/>
          <w:szCs w:val="22"/>
        </w:rPr>
        <w:t>The fees applicable t</w:t>
      </w:r>
      <w:r w:rsidR="008F603B" w:rsidRPr="003C696C">
        <w:rPr>
          <w:rFonts w:cs="Arial"/>
          <w:sz w:val="22"/>
          <w:szCs w:val="22"/>
        </w:rPr>
        <w:t xml:space="preserve">o a request for information </w:t>
      </w:r>
      <w:r w:rsidR="0065336B" w:rsidRPr="003C696C">
        <w:rPr>
          <w:rFonts w:cs="Arial"/>
          <w:sz w:val="22"/>
          <w:szCs w:val="22"/>
        </w:rPr>
        <w:t xml:space="preserve">in terms of the Act </w:t>
      </w:r>
      <w:r w:rsidR="008F603B" w:rsidRPr="003C696C">
        <w:rPr>
          <w:rFonts w:cs="Arial"/>
          <w:sz w:val="22"/>
          <w:szCs w:val="22"/>
        </w:rPr>
        <w:t xml:space="preserve">can </w:t>
      </w:r>
      <w:r w:rsidRPr="003C696C">
        <w:rPr>
          <w:rFonts w:cs="Arial"/>
          <w:sz w:val="22"/>
          <w:szCs w:val="22"/>
        </w:rPr>
        <w:t xml:space="preserve">be found at </w:t>
      </w:r>
      <w:hyperlink r:id="rId9" w:history="1">
        <w:r w:rsidR="008F603B" w:rsidRPr="003C696C">
          <w:rPr>
            <w:rStyle w:val="Hyperlink"/>
            <w:rFonts w:cs="Arial"/>
            <w:sz w:val="22"/>
            <w:szCs w:val="22"/>
          </w:rPr>
          <w:t>www.sahrc.org.za</w:t>
        </w:r>
      </w:hyperlink>
      <w:r w:rsidR="008F603B" w:rsidRPr="003C696C">
        <w:rPr>
          <w:rFonts w:cs="Arial"/>
          <w:sz w:val="22"/>
          <w:szCs w:val="22"/>
        </w:rPr>
        <w:t xml:space="preserve"> and payment thereof must have been received by </w:t>
      </w:r>
      <w:r w:rsidR="00CD6F3E" w:rsidRPr="003C696C">
        <w:rPr>
          <w:rFonts w:cs="Arial"/>
          <w:sz w:val="22"/>
          <w:szCs w:val="22"/>
        </w:rPr>
        <w:t xml:space="preserve">the Company </w:t>
      </w:r>
      <w:r w:rsidR="008F603B" w:rsidRPr="003C696C">
        <w:rPr>
          <w:rFonts w:cs="Arial"/>
          <w:sz w:val="22"/>
          <w:szCs w:val="22"/>
        </w:rPr>
        <w:t>prior to any information being released</w:t>
      </w:r>
      <w:r w:rsidR="0065336B" w:rsidRPr="003C696C">
        <w:rPr>
          <w:rFonts w:cs="Arial"/>
          <w:sz w:val="22"/>
          <w:szCs w:val="22"/>
        </w:rPr>
        <w:t xml:space="preserve"> by </w:t>
      </w:r>
      <w:r w:rsidR="00CD6F3E" w:rsidRPr="003C696C">
        <w:rPr>
          <w:rFonts w:cs="Arial"/>
          <w:sz w:val="22"/>
          <w:szCs w:val="22"/>
        </w:rPr>
        <w:t xml:space="preserve">the Company </w:t>
      </w:r>
      <w:r w:rsidR="0065336B" w:rsidRPr="003C696C">
        <w:rPr>
          <w:rFonts w:cs="Arial"/>
          <w:sz w:val="22"/>
          <w:szCs w:val="22"/>
        </w:rPr>
        <w:t>to an applicant</w:t>
      </w:r>
      <w:r w:rsidR="008F603B" w:rsidRPr="003C696C">
        <w:rPr>
          <w:rFonts w:cs="Arial"/>
          <w:sz w:val="22"/>
          <w:szCs w:val="22"/>
        </w:rPr>
        <w:t>.</w:t>
      </w:r>
    </w:p>
    <w:p w14:paraId="5955D652" w14:textId="77777777" w:rsidR="00F960D7" w:rsidRPr="003C696C" w:rsidRDefault="00F960D7" w:rsidP="00F960D7">
      <w:pPr>
        <w:pStyle w:val="Level1"/>
        <w:numPr>
          <w:ilvl w:val="0"/>
          <w:numId w:val="0"/>
        </w:numPr>
        <w:ind w:left="567"/>
        <w:rPr>
          <w:rFonts w:ascii="Arial" w:hAnsi="Arial" w:cs="Arial"/>
          <w:sz w:val="22"/>
          <w:szCs w:val="22"/>
        </w:rPr>
      </w:pPr>
    </w:p>
    <w:p w14:paraId="68FF242B" w14:textId="7D55A2DC" w:rsidR="00872579" w:rsidRPr="003C696C" w:rsidRDefault="007D0949" w:rsidP="008D7CDD">
      <w:pPr>
        <w:pStyle w:val="Level1"/>
        <w:rPr>
          <w:rFonts w:ascii="Arial" w:hAnsi="Arial" w:cs="Arial"/>
          <w:sz w:val="22"/>
          <w:szCs w:val="22"/>
        </w:rPr>
      </w:pPr>
      <w:bookmarkStart w:id="15" w:name="_Toc152163410"/>
      <w:r w:rsidRPr="003C696C">
        <w:rPr>
          <w:rFonts w:ascii="Arial" w:hAnsi="Arial" w:cs="Arial"/>
          <w:sz w:val="22"/>
          <w:szCs w:val="22"/>
        </w:rPr>
        <w:t>l</w:t>
      </w:r>
      <w:r w:rsidR="00872579" w:rsidRPr="003C696C">
        <w:rPr>
          <w:rFonts w:ascii="Arial" w:hAnsi="Arial" w:cs="Arial"/>
          <w:sz w:val="22"/>
          <w:szCs w:val="22"/>
        </w:rPr>
        <w:t>egislation</w:t>
      </w:r>
      <w:bookmarkEnd w:id="15"/>
    </w:p>
    <w:p w14:paraId="5BA231BF" w14:textId="77777777" w:rsidR="00F960D7" w:rsidRPr="003C696C" w:rsidRDefault="00F960D7" w:rsidP="00F960D7">
      <w:pPr>
        <w:pStyle w:val="Level2"/>
        <w:numPr>
          <w:ilvl w:val="0"/>
          <w:numId w:val="0"/>
        </w:numPr>
        <w:ind w:left="851"/>
        <w:rPr>
          <w:rFonts w:cs="Arial"/>
          <w:sz w:val="22"/>
          <w:szCs w:val="22"/>
        </w:rPr>
      </w:pPr>
    </w:p>
    <w:p w14:paraId="12143BFC" w14:textId="01F555BB" w:rsidR="00872579" w:rsidRPr="003C696C" w:rsidRDefault="00872579" w:rsidP="008D7CDD">
      <w:pPr>
        <w:pStyle w:val="Level2"/>
        <w:rPr>
          <w:rFonts w:cs="Arial"/>
          <w:sz w:val="22"/>
          <w:szCs w:val="22"/>
        </w:rPr>
      </w:pPr>
      <w:r w:rsidRPr="003C696C">
        <w:rPr>
          <w:rFonts w:cs="Arial"/>
          <w:sz w:val="22"/>
          <w:szCs w:val="22"/>
        </w:rPr>
        <w:t>The following legislation is applicable to</w:t>
      </w:r>
      <w:r w:rsidR="00CD6F3E" w:rsidRPr="003C696C">
        <w:rPr>
          <w:rFonts w:cs="Arial"/>
          <w:sz w:val="22"/>
          <w:szCs w:val="22"/>
        </w:rPr>
        <w:t xml:space="preserve"> the Company</w:t>
      </w:r>
      <w:r w:rsidR="000052C0" w:rsidRPr="003C696C">
        <w:rPr>
          <w:rFonts w:cs="Arial"/>
          <w:sz w:val="22"/>
          <w:szCs w:val="22"/>
        </w:rPr>
        <w:t xml:space="preserve"> (please note that the list is not an exhaustive list)</w:t>
      </w:r>
      <w:r w:rsidRPr="003C696C">
        <w:rPr>
          <w:rFonts w:cs="Arial"/>
          <w:sz w:val="22"/>
          <w:szCs w:val="22"/>
        </w:rPr>
        <w:t>:</w:t>
      </w:r>
    </w:p>
    <w:p w14:paraId="616B27B0" w14:textId="77777777" w:rsidR="00F960D7" w:rsidRPr="003C696C" w:rsidRDefault="00F960D7" w:rsidP="00F960D7">
      <w:pPr>
        <w:pStyle w:val="Level3"/>
        <w:numPr>
          <w:ilvl w:val="0"/>
          <w:numId w:val="0"/>
        </w:numPr>
        <w:ind w:left="1134"/>
        <w:rPr>
          <w:rFonts w:cs="Arial"/>
          <w:sz w:val="22"/>
          <w:szCs w:val="22"/>
        </w:rPr>
      </w:pPr>
    </w:p>
    <w:p w14:paraId="0D8D8D76" w14:textId="785B4B78" w:rsidR="00872579" w:rsidRPr="003C696C" w:rsidRDefault="00872579" w:rsidP="008D7CDD">
      <w:pPr>
        <w:pStyle w:val="Level3"/>
        <w:rPr>
          <w:rFonts w:cs="Arial"/>
          <w:sz w:val="22"/>
          <w:szCs w:val="22"/>
        </w:rPr>
      </w:pPr>
      <w:r w:rsidRPr="003C696C">
        <w:rPr>
          <w:rFonts w:cs="Arial"/>
          <w:sz w:val="22"/>
          <w:szCs w:val="22"/>
        </w:rPr>
        <w:t xml:space="preserve">Companies Act </w:t>
      </w:r>
      <w:r w:rsidR="0065336B" w:rsidRPr="003C696C">
        <w:rPr>
          <w:rFonts w:cs="Arial"/>
          <w:sz w:val="22"/>
          <w:szCs w:val="22"/>
        </w:rPr>
        <w:t>71 of 2008;</w:t>
      </w:r>
    </w:p>
    <w:p w14:paraId="7F7ED8EC" w14:textId="77777777" w:rsidR="00F960D7" w:rsidRPr="003C696C" w:rsidRDefault="00F960D7" w:rsidP="00F960D7">
      <w:pPr>
        <w:pStyle w:val="Level3"/>
        <w:numPr>
          <w:ilvl w:val="0"/>
          <w:numId w:val="0"/>
        </w:numPr>
        <w:ind w:left="1134"/>
        <w:rPr>
          <w:rFonts w:cs="Arial"/>
          <w:sz w:val="22"/>
          <w:szCs w:val="22"/>
        </w:rPr>
      </w:pPr>
    </w:p>
    <w:p w14:paraId="1B63F220" w14:textId="66DE76C2" w:rsidR="00872579" w:rsidRPr="003C696C" w:rsidRDefault="00872579" w:rsidP="008D7CDD">
      <w:pPr>
        <w:pStyle w:val="Level3"/>
        <w:rPr>
          <w:rFonts w:cs="Arial"/>
          <w:sz w:val="22"/>
          <w:szCs w:val="22"/>
        </w:rPr>
      </w:pPr>
      <w:r w:rsidRPr="003C696C">
        <w:rPr>
          <w:rFonts w:cs="Arial"/>
          <w:sz w:val="22"/>
          <w:szCs w:val="22"/>
        </w:rPr>
        <w:t>Income Tax Act 95 of 1967;</w:t>
      </w:r>
    </w:p>
    <w:p w14:paraId="12D0DC3B" w14:textId="77777777" w:rsidR="00F960D7" w:rsidRPr="003C696C" w:rsidRDefault="00F960D7" w:rsidP="00F960D7">
      <w:pPr>
        <w:pStyle w:val="Level3"/>
        <w:numPr>
          <w:ilvl w:val="0"/>
          <w:numId w:val="0"/>
        </w:numPr>
        <w:ind w:left="1134"/>
        <w:rPr>
          <w:rFonts w:cs="Arial"/>
          <w:sz w:val="22"/>
          <w:szCs w:val="22"/>
        </w:rPr>
      </w:pPr>
    </w:p>
    <w:p w14:paraId="15B3B443" w14:textId="4054DDE1" w:rsidR="00872579" w:rsidRPr="003C696C" w:rsidRDefault="00872579" w:rsidP="008D7CDD">
      <w:pPr>
        <w:pStyle w:val="Level3"/>
        <w:rPr>
          <w:rFonts w:cs="Arial"/>
          <w:sz w:val="22"/>
          <w:szCs w:val="22"/>
        </w:rPr>
      </w:pPr>
      <w:r w:rsidRPr="003C696C">
        <w:rPr>
          <w:rFonts w:cs="Arial"/>
          <w:sz w:val="22"/>
          <w:szCs w:val="22"/>
        </w:rPr>
        <w:t>Value Added Tax Act 89 of 1991;</w:t>
      </w:r>
    </w:p>
    <w:p w14:paraId="3FA888AC" w14:textId="77777777" w:rsidR="00F960D7" w:rsidRPr="003C696C" w:rsidRDefault="00F960D7" w:rsidP="00F960D7">
      <w:pPr>
        <w:pStyle w:val="Level3"/>
        <w:numPr>
          <w:ilvl w:val="0"/>
          <w:numId w:val="0"/>
        </w:numPr>
        <w:ind w:left="1134"/>
        <w:rPr>
          <w:rFonts w:cs="Arial"/>
          <w:sz w:val="22"/>
          <w:szCs w:val="22"/>
        </w:rPr>
      </w:pPr>
    </w:p>
    <w:p w14:paraId="7F1E4236" w14:textId="719D6E97" w:rsidR="00872579" w:rsidRPr="003C696C" w:rsidRDefault="00872579" w:rsidP="008D7CDD">
      <w:pPr>
        <w:pStyle w:val="Level3"/>
        <w:rPr>
          <w:rFonts w:cs="Arial"/>
          <w:sz w:val="22"/>
          <w:szCs w:val="22"/>
        </w:rPr>
      </w:pPr>
      <w:r w:rsidRPr="003C696C">
        <w:rPr>
          <w:rFonts w:cs="Arial"/>
          <w:sz w:val="22"/>
          <w:szCs w:val="22"/>
        </w:rPr>
        <w:t>Customs Act</w:t>
      </w:r>
      <w:r w:rsidR="0065336B" w:rsidRPr="003C696C">
        <w:rPr>
          <w:rFonts w:cs="Arial"/>
          <w:sz w:val="22"/>
          <w:szCs w:val="22"/>
        </w:rPr>
        <w:t xml:space="preserve"> 91 of 1964</w:t>
      </w:r>
      <w:r w:rsidRPr="003C696C">
        <w:rPr>
          <w:rFonts w:cs="Arial"/>
          <w:sz w:val="22"/>
          <w:szCs w:val="22"/>
        </w:rPr>
        <w:t>;</w:t>
      </w:r>
    </w:p>
    <w:p w14:paraId="131DAF85" w14:textId="77777777" w:rsidR="00F960D7" w:rsidRPr="003C696C" w:rsidRDefault="00F960D7" w:rsidP="00F960D7">
      <w:pPr>
        <w:pStyle w:val="Level3"/>
        <w:numPr>
          <w:ilvl w:val="0"/>
          <w:numId w:val="0"/>
        </w:numPr>
        <w:ind w:left="1134"/>
        <w:rPr>
          <w:rFonts w:cs="Arial"/>
          <w:sz w:val="22"/>
          <w:szCs w:val="22"/>
        </w:rPr>
      </w:pPr>
    </w:p>
    <w:p w14:paraId="478C73A7" w14:textId="3F900507" w:rsidR="00872579" w:rsidRPr="003C696C" w:rsidRDefault="00872579" w:rsidP="008D7CDD">
      <w:pPr>
        <w:pStyle w:val="Level3"/>
        <w:rPr>
          <w:rFonts w:cs="Arial"/>
          <w:sz w:val="22"/>
          <w:szCs w:val="22"/>
        </w:rPr>
      </w:pPr>
      <w:r w:rsidRPr="003C696C">
        <w:rPr>
          <w:rFonts w:cs="Arial"/>
          <w:sz w:val="22"/>
          <w:szCs w:val="22"/>
        </w:rPr>
        <w:t>Basic Conditions of Employment Act 75 of 1997</w:t>
      </w:r>
      <w:r w:rsidR="000052C0" w:rsidRPr="003C696C">
        <w:rPr>
          <w:rFonts w:cs="Arial"/>
          <w:sz w:val="22"/>
          <w:szCs w:val="22"/>
        </w:rPr>
        <w:t>;</w:t>
      </w:r>
    </w:p>
    <w:p w14:paraId="49C9744D" w14:textId="77777777" w:rsidR="00F960D7" w:rsidRPr="003C696C" w:rsidRDefault="00F960D7" w:rsidP="00F960D7">
      <w:pPr>
        <w:pStyle w:val="Level3"/>
        <w:numPr>
          <w:ilvl w:val="0"/>
          <w:numId w:val="0"/>
        </w:numPr>
        <w:ind w:left="1134"/>
        <w:rPr>
          <w:rFonts w:cs="Arial"/>
          <w:sz w:val="22"/>
          <w:szCs w:val="22"/>
        </w:rPr>
      </w:pPr>
    </w:p>
    <w:p w14:paraId="56AEA5AB" w14:textId="74E329DA" w:rsidR="000052C0" w:rsidRPr="003C696C" w:rsidRDefault="000052C0" w:rsidP="008D7CDD">
      <w:pPr>
        <w:pStyle w:val="Level3"/>
        <w:rPr>
          <w:rFonts w:cs="Arial"/>
          <w:sz w:val="22"/>
          <w:szCs w:val="22"/>
        </w:rPr>
      </w:pPr>
      <w:r w:rsidRPr="003C696C">
        <w:rPr>
          <w:rFonts w:cs="Arial"/>
          <w:sz w:val="22"/>
          <w:szCs w:val="22"/>
        </w:rPr>
        <w:t>Labour Relations Act 66 of 1995;</w:t>
      </w:r>
    </w:p>
    <w:p w14:paraId="45A71DF6" w14:textId="77777777" w:rsidR="00F960D7" w:rsidRPr="003C696C" w:rsidRDefault="00F960D7" w:rsidP="00F960D7">
      <w:pPr>
        <w:pStyle w:val="Level3"/>
        <w:numPr>
          <w:ilvl w:val="0"/>
          <w:numId w:val="0"/>
        </w:numPr>
        <w:ind w:left="1134"/>
        <w:rPr>
          <w:rFonts w:cs="Arial"/>
          <w:sz w:val="22"/>
          <w:szCs w:val="22"/>
        </w:rPr>
      </w:pPr>
    </w:p>
    <w:p w14:paraId="4D704EEE" w14:textId="507F7B39" w:rsidR="000052C0" w:rsidRPr="003C696C" w:rsidRDefault="000052C0" w:rsidP="008D7CDD">
      <w:pPr>
        <w:pStyle w:val="Level3"/>
        <w:rPr>
          <w:rFonts w:cs="Arial"/>
          <w:sz w:val="22"/>
          <w:szCs w:val="22"/>
        </w:rPr>
      </w:pPr>
      <w:r w:rsidRPr="003C696C">
        <w:rPr>
          <w:rFonts w:cs="Arial"/>
          <w:sz w:val="22"/>
          <w:szCs w:val="22"/>
        </w:rPr>
        <w:lastRenderedPageBreak/>
        <w:t>Employment Equity Act 55 of 1998;</w:t>
      </w:r>
    </w:p>
    <w:p w14:paraId="1120C09A" w14:textId="77777777" w:rsidR="00F960D7" w:rsidRPr="003C696C" w:rsidRDefault="00F960D7" w:rsidP="00F960D7">
      <w:pPr>
        <w:pStyle w:val="Level3"/>
        <w:numPr>
          <w:ilvl w:val="0"/>
          <w:numId w:val="0"/>
        </w:numPr>
        <w:ind w:left="1134"/>
        <w:rPr>
          <w:rFonts w:cs="Arial"/>
          <w:sz w:val="22"/>
          <w:szCs w:val="22"/>
        </w:rPr>
      </w:pPr>
    </w:p>
    <w:p w14:paraId="7CB5DB7B" w14:textId="3735418E" w:rsidR="000052C0" w:rsidRPr="003C696C" w:rsidRDefault="000052C0" w:rsidP="008D7CDD">
      <w:pPr>
        <w:pStyle w:val="Level3"/>
        <w:rPr>
          <w:rFonts w:cs="Arial"/>
          <w:sz w:val="22"/>
          <w:szCs w:val="22"/>
        </w:rPr>
      </w:pPr>
      <w:r w:rsidRPr="003C696C">
        <w:rPr>
          <w:rFonts w:cs="Arial"/>
          <w:sz w:val="22"/>
          <w:szCs w:val="22"/>
        </w:rPr>
        <w:t>Occupational Health and Safety Act 85 of 1993;</w:t>
      </w:r>
    </w:p>
    <w:p w14:paraId="276D8849" w14:textId="77777777" w:rsidR="00F960D7" w:rsidRPr="003C696C" w:rsidRDefault="00F960D7" w:rsidP="00F960D7">
      <w:pPr>
        <w:pStyle w:val="Level3"/>
        <w:numPr>
          <w:ilvl w:val="0"/>
          <w:numId w:val="0"/>
        </w:numPr>
        <w:ind w:left="1134"/>
        <w:rPr>
          <w:rFonts w:cs="Arial"/>
          <w:sz w:val="22"/>
          <w:szCs w:val="22"/>
        </w:rPr>
      </w:pPr>
    </w:p>
    <w:p w14:paraId="360B260B" w14:textId="30898985" w:rsidR="000052C0" w:rsidRPr="003C696C" w:rsidRDefault="000052C0" w:rsidP="008D7CDD">
      <w:pPr>
        <w:pStyle w:val="Level3"/>
        <w:rPr>
          <w:rFonts w:cs="Arial"/>
          <w:sz w:val="22"/>
          <w:szCs w:val="22"/>
        </w:rPr>
      </w:pPr>
      <w:r w:rsidRPr="003C696C">
        <w:rPr>
          <w:rFonts w:cs="Arial"/>
          <w:sz w:val="22"/>
          <w:szCs w:val="22"/>
        </w:rPr>
        <w:t>Compensation for Occupational Injuries and Diseases Act 130 of 1993;</w:t>
      </w:r>
    </w:p>
    <w:p w14:paraId="45060663" w14:textId="77777777" w:rsidR="00F960D7" w:rsidRPr="003C696C" w:rsidRDefault="00F960D7" w:rsidP="00F960D7">
      <w:pPr>
        <w:pStyle w:val="Level3"/>
        <w:numPr>
          <w:ilvl w:val="0"/>
          <w:numId w:val="0"/>
        </w:numPr>
        <w:ind w:left="1134"/>
        <w:rPr>
          <w:rFonts w:cs="Arial"/>
          <w:sz w:val="22"/>
          <w:szCs w:val="22"/>
        </w:rPr>
      </w:pPr>
    </w:p>
    <w:p w14:paraId="26B89A21" w14:textId="3012319C" w:rsidR="000052C0" w:rsidRPr="003C696C" w:rsidRDefault="000052C0" w:rsidP="008D7CDD">
      <w:pPr>
        <w:pStyle w:val="Level3"/>
        <w:rPr>
          <w:rFonts w:cs="Arial"/>
          <w:sz w:val="22"/>
          <w:szCs w:val="22"/>
        </w:rPr>
      </w:pPr>
      <w:r w:rsidRPr="003C696C">
        <w:rPr>
          <w:rFonts w:cs="Arial"/>
          <w:sz w:val="22"/>
          <w:szCs w:val="22"/>
        </w:rPr>
        <w:t>Skills Development Act 97 of 1998;</w:t>
      </w:r>
    </w:p>
    <w:p w14:paraId="2EB8F55F" w14:textId="77777777" w:rsidR="00F960D7" w:rsidRPr="003C696C" w:rsidRDefault="00F960D7" w:rsidP="00F960D7">
      <w:pPr>
        <w:pStyle w:val="Level3"/>
        <w:numPr>
          <w:ilvl w:val="0"/>
          <w:numId w:val="0"/>
        </w:numPr>
        <w:ind w:left="1134"/>
        <w:rPr>
          <w:rFonts w:cs="Arial"/>
          <w:sz w:val="22"/>
          <w:szCs w:val="22"/>
        </w:rPr>
      </w:pPr>
    </w:p>
    <w:p w14:paraId="42220867" w14:textId="132FE034" w:rsidR="000052C0" w:rsidRPr="003C696C" w:rsidRDefault="000052C0" w:rsidP="008D7CDD">
      <w:pPr>
        <w:pStyle w:val="Level3"/>
        <w:rPr>
          <w:rFonts w:cs="Arial"/>
          <w:sz w:val="22"/>
          <w:szCs w:val="22"/>
        </w:rPr>
      </w:pPr>
      <w:r w:rsidRPr="003C696C">
        <w:rPr>
          <w:rFonts w:cs="Arial"/>
          <w:sz w:val="22"/>
          <w:szCs w:val="22"/>
        </w:rPr>
        <w:t>Skills Development Levies Act 9 of 1999;</w:t>
      </w:r>
    </w:p>
    <w:p w14:paraId="7DB9871C" w14:textId="77777777" w:rsidR="00F960D7" w:rsidRPr="003C696C" w:rsidRDefault="00F960D7" w:rsidP="00F960D7">
      <w:pPr>
        <w:pStyle w:val="Level3"/>
        <w:numPr>
          <w:ilvl w:val="0"/>
          <w:numId w:val="0"/>
        </w:numPr>
        <w:ind w:left="1134"/>
        <w:rPr>
          <w:rFonts w:cs="Arial"/>
          <w:sz w:val="22"/>
          <w:szCs w:val="22"/>
        </w:rPr>
      </w:pPr>
    </w:p>
    <w:p w14:paraId="701E1D91" w14:textId="08AA061F" w:rsidR="000052C0" w:rsidRPr="003C696C" w:rsidRDefault="000052C0" w:rsidP="008D7CDD">
      <w:pPr>
        <w:pStyle w:val="Level3"/>
        <w:rPr>
          <w:rFonts w:cs="Arial"/>
          <w:sz w:val="22"/>
          <w:szCs w:val="22"/>
        </w:rPr>
      </w:pPr>
      <w:r w:rsidRPr="003C696C">
        <w:rPr>
          <w:rFonts w:cs="Arial"/>
          <w:sz w:val="22"/>
          <w:szCs w:val="22"/>
        </w:rPr>
        <w:t>Unemployment Insurance Act 63 of 2001;</w:t>
      </w:r>
    </w:p>
    <w:p w14:paraId="645BF1CB" w14:textId="77777777" w:rsidR="00F960D7" w:rsidRPr="003C696C" w:rsidRDefault="00F960D7" w:rsidP="00F960D7">
      <w:pPr>
        <w:pStyle w:val="Level3"/>
        <w:numPr>
          <w:ilvl w:val="0"/>
          <w:numId w:val="0"/>
        </w:numPr>
        <w:ind w:left="1134"/>
        <w:rPr>
          <w:rFonts w:cs="Arial"/>
          <w:sz w:val="22"/>
          <w:szCs w:val="22"/>
        </w:rPr>
      </w:pPr>
      <w:bookmarkStart w:id="16" w:name="_Hlk26343537"/>
    </w:p>
    <w:p w14:paraId="1784984B" w14:textId="518131AF" w:rsidR="00A91F7D" w:rsidRPr="003C696C" w:rsidRDefault="00A91F7D" w:rsidP="008D7CDD">
      <w:pPr>
        <w:pStyle w:val="Level3"/>
        <w:rPr>
          <w:rFonts w:cs="Arial"/>
          <w:sz w:val="22"/>
          <w:szCs w:val="22"/>
        </w:rPr>
      </w:pPr>
      <w:r w:rsidRPr="003C696C">
        <w:rPr>
          <w:rFonts w:cs="Arial"/>
          <w:sz w:val="22"/>
          <w:szCs w:val="22"/>
        </w:rPr>
        <w:t>Foodstuffs Cosmetics and Disinfectants Act 54 of 1972;</w:t>
      </w:r>
    </w:p>
    <w:bookmarkEnd w:id="16"/>
    <w:p w14:paraId="678BF8BB" w14:textId="77777777" w:rsidR="00F960D7" w:rsidRPr="003C696C" w:rsidRDefault="00F960D7" w:rsidP="00F960D7">
      <w:pPr>
        <w:pStyle w:val="Level3"/>
        <w:numPr>
          <w:ilvl w:val="0"/>
          <w:numId w:val="0"/>
        </w:numPr>
        <w:ind w:left="1134"/>
        <w:rPr>
          <w:rFonts w:cs="Arial"/>
          <w:sz w:val="22"/>
          <w:szCs w:val="22"/>
        </w:rPr>
      </w:pPr>
    </w:p>
    <w:p w14:paraId="288C5AF6" w14:textId="3657F62D" w:rsidR="000052C0" w:rsidRPr="003C696C" w:rsidRDefault="00F3065A" w:rsidP="008D7CDD">
      <w:pPr>
        <w:pStyle w:val="Level3"/>
        <w:rPr>
          <w:rFonts w:cs="Arial"/>
          <w:sz w:val="22"/>
          <w:szCs w:val="22"/>
        </w:rPr>
      </w:pPr>
      <w:r w:rsidRPr="003C696C">
        <w:rPr>
          <w:rFonts w:cs="Arial"/>
          <w:sz w:val="22"/>
          <w:szCs w:val="22"/>
        </w:rPr>
        <w:t>Electronic Communications and Transactions Act 25 of 2002;</w:t>
      </w:r>
    </w:p>
    <w:p w14:paraId="3AA458D8" w14:textId="77777777" w:rsidR="00F960D7" w:rsidRPr="003C696C" w:rsidRDefault="00F960D7" w:rsidP="00F960D7">
      <w:pPr>
        <w:pStyle w:val="Level3"/>
        <w:numPr>
          <w:ilvl w:val="0"/>
          <w:numId w:val="0"/>
        </w:numPr>
        <w:ind w:left="1134"/>
        <w:rPr>
          <w:rFonts w:cs="Arial"/>
          <w:sz w:val="22"/>
          <w:szCs w:val="22"/>
        </w:rPr>
      </w:pPr>
    </w:p>
    <w:p w14:paraId="51E1193C" w14:textId="7FD21CB5" w:rsidR="00F3065A" w:rsidRPr="003C696C" w:rsidRDefault="00F3065A" w:rsidP="008D7CDD">
      <w:pPr>
        <w:pStyle w:val="Level3"/>
        <w:rPr>
          <w:rFonts w:cs="Arial"/>
          <w:sz w:val="22"/>
          <w:szCs w:val="22"/>
        </w:rPr>
      </w:pPr>
      <w:r w:rsidRPr="003C696C">
        <w:rPr>
          <w:rFonts w:cs="Arial"/>
          <w:sz w:val="22"/>
          <w:szCs w:val="22"/>
        </w:rPr>
        <w:t xml:space="preserve">Consumer Protection Act </w:t>
      </w:r>
      <w:r w:rsidR="0065336B" w:rsidRPr="003C696C">
        <w:rPr>
          <w:rFonts w:cs="Arial"/>
          <w:sz w:val="22"/>
          <w:szCs w:val="22"/>
        </w:rPr>
        <w:t>68 of 2008</w:t>
      </w:r>
      <w:r w:rsidRPr="003C696C">
        <w:rPr>
          <w:rFonts w:cs="Arial"/>
          <w:sz w:val="22"/>
          <w:szCs w:val="22"/>
        </w:rPr>
        <w:t>;</w:t>
      </w:r>
    </w:p>
    <w:p w14:paraId="3905164D" w14:textId="77777777" w:rsidR="00F960D7" w:rsidRPr="003C696C" w:rsidRDefault="00F960D7" w:rsidP="00F960D7">
      <w:pPr>
        <w:pStyle w:val="Level3"/>
        <w:numPr>
          <w:ilvl w:val="0"/>
          <w:numId w:val="0"/>
        </w:numPr>
        <w:ind w:left="1134"/>
        <w:rPr>
          <w:rFonts w:cs="Arial"/>
          <w:sz w:val="22"/>
          <w:szCs w:val="22"/>
        </w:rPr>
      </w:pPr>
    </w:p>
    <w:p w14:paraId="04F77B56" w14:textId="4DF13182" w:rsidR="00F3065A" w:rsidRPr="003C696C" w:rsidRDefault="00F3065A" w:rsidP="008D7CDD">
      <w:pPr>
        <w:pStyle w:val="Level3"/>
        <w:rPr>
          <w:rFonts w:cs="Arial"/>
          <w:sz w:val="22"/>
          <w:szCs w:val="22"/>
        </w:rPr>
      </w:pPr>
      <w:r w:rsidRPr="003C696C">
        <w:rPr>
          <w:rFonts w:cs="Arial"/>
          <w:sz w:val="22"/>
          <w:szCs w:val="22"/>
        </w:rPr>
        <w:t>Intellectual Property Laws Amendment Act 38 of 1997;</w:t>
      </w:r>
    </w:p>
    <w:p w14:paraId="0382E864" w14:textId="77777777" w:rsidR="00F960D7" w:rsidRPr="003C696C" w:rsidRDefault="00F960D7" w:rsidP="00F960D7">
      <w:pPr>
        <w:pStyle w:val="Level3"/>
        <w:numPr>
          <w:ilvl w:val="0"/>
          <w:numId w:val="0"/>
        </w:numPr>
        <w:ind w:left="1134"/>
        <w:rPr>
          <w:rFonts w:cs="Arial"/>
          <w:sz w:val="22"/>
          <w:szCs w:val="22"/>
        </w:rPr>
      </w:pPr>
    </w:p>
    <w:p w14:paraId="7515D6F2" w14:textId="13356C28" w:rsidR="00F3065A" w:rsidRPr="003C696C" w:rsidRDefault="00F3065A" w:rsidP="008D7CDD">
      <w:pPr>
        <w:pStyle w:val="Level3"/>
        <w:rPr>
          <w:rFonts w:cs="Arial"/>
          <w:sz w:val="22"/>
          <w:szCs w:val="22"/>
        </w:rPr>
      </w:pPr>
      <w:r w:rsidRPr="003C696C">
        <w:rPr>
          <w:rFonts w:cs="Arial"/>
          <w:sz w:val="22"/>
          <w:szCs w:val="22"/>
        </w:rPr>
        <w:t>Copyright Act 98 of 1978;</w:t>
      </w:r>
    </w:p>
    <w:p w14:paraId="1035E0A6" w14:textId="77777777" w:rsidR="00F960D7" w:rsidRPr="003C696C" w:rsidRDefault="00F960D7" w:rsidP="00F960D7">
      <w:pPr>
        <w:pStyle w:val="Level3"/>
        <w:numPr>
          <w:ilvl w:val="0"/>
          <w:numId w:val="0"/>
        </w:numPr>
        <w:ind w:left="1134"/>
        <w:rPr>
          <w:rFonts w:cs="Arial"/>
          <w:sz w:val="22"/>
          <w:szCs w:val="22"/>
        </w:rPr>
      </w:pPr>
    </w:p>
    <w:p w14:paraId="3B80C7A8" w14:textId="3C588BCE" w:rsidR="00F3065A" w:rsidRPr="003C696C" w:rsidRDefault="00F3065A" w:rsidP="008D7CDD">
      <w:pPr>
        <w:pStyle w:val="Level3"/>
        <w:rPr>
          <w:rFonts w:cs="Arial"/>
          <w:sz w:val="22"/>
          <w:szCs w:val="22"/>
        </w:rPr>
      </w:pPr>
      <w:r w:rsidRPr="003C696C">
        <w:rPr>
          <w:rFonts w:cs="Arial"/>
          <w:sz w:val="22"/>
          <w:szCs w:val="22"/>
        </w:rPr>
        <w:t>Trade Marks Act 194 of 1993;</w:t>
      </w:r>
    </w:p>
    <w:p w14:paraId="14F39ADC" w14:textId="6088A856" w:rsidR="00F960D7" w:rsidRPr="003C696C" w:rsidRDefault="00F960D7" w:rsidP="00F960D7">
      <w:pPr>
        <w:pStyle w:val="Level3"/>
        <w:numPr>
          <w:ilvl w:val="0"/>
          <w:numId w:val="0"/>
        </w:numPr>
        <w:ind w:left="1134"/>
        <w:rPr>
          <w:rFonts w:cs="Arial"/>
          <w:sz w:val="22"/>
          <w:szCs w:val="22"/>
        </w:rPr>
      </w:pPr>
    </w:p>
    <w:p w14:paraId="11D038E7" w14:textId="362722BD" w:rsidR="00C9693B" w:rsidRPr="003C696C" w:rsidRDefault="00C9693B" w:rsidP="008D7CDD">
      <w:pPr>
        <w:pStyle w:val="Level3"/>
        <w:rPr>
          <w:rFonts w:cs="Arial"/>
          <w:sz w:val="22"/>
          <w:szCs w:val="22"/>
        </w:rPr>
      </w:pPr>
      <w:r w:rsidRPr="003C696C">
        <w:rPr>
          <w:rFonts w:cs="Arial"/>
          <w:sz w:val="22"/>
          <w:szCs w:val="22"/>
        </w:rPr>
        <w:t>Protection of Personal Information Act 4 of 2013; and</w:t>
      </w:r>
    </w:p>
    <w:p w14:paraId="765BADD9" w14:textId="77777777" w:rsidR="00C9693B" w:rsidRPr="003C696C" w:rsidRDefault="00C9693B" w:rsidP="00C9693B">
      <w:pPr>
        <w:pStyle w:val="Level3"/>
        <w:numPr>
          <w:ilvl w:val="0"/>
          <w:numId w:val="0"/>
        </w:numPr>
        <w:ind w:left="1134"/>
        <w:rPr>
          <w:rFonts w:cs="Arial"/>
          <w:sz w:val="22"/>
          <w:szCs w:val="22"/>
        </w:rPr>
      </w:pPr>
    </w:p>
    <w:p w14:paraId="52865BF0" w14:textId="2B65AAF1" w:rsidR="00F3065A" w:rsidRPr="003C696C" w:rsidRDefault="00F3065A" w:rsidP="008D7CDD">
      <w:pPr>
        <w:pStyle w:val="Level3"/>
        <w:rPr>
          <w:rFonts w:cs="Arial"/>
          <w:sz w:val="22"/>
          <w:szCs w:val="22"/>
        </w:rPr>
      </w:pPr>
      <w:r w:rsidRPr="003C696C">
        <w:rPr>
          <w:rFonts w:cs="Arial"/>
          <w:sz w:val="22"/>
          <w:szCs w:val="22"/>
        </w:rPr>
        <w:t>Promotion of Access to Information Act 2 of 2000.</w:t>
      </w:r>
    </w:p>
    <w:p w14:paraId="5867BC45" w14:textId="77777777" w:rsidR="00F960D7" w:rsidRPr="003C696C" w:rsidRDefault="00F960D7" w:rsidP="00F960D7">
      <w:pPr>
        <w:pStyle w:val="Level1"/>
        <w:numPr>
          <w:ilvl w:val="0"/>
          <w:numId w:val="0"/>
        </w:numPr>
        <w:ind w:left="567"/>
        <w:rPr>
          <w:rFonts w:ascii="Arial" w:hAnsi="Arial" w:cs="Arial"/>
          <w:sz w:val="22"/>
          <w:szCs w:val="22"/>
        </w:rPr>
      </w:pPr>
    </w:p>
    <w:p w14:paraId="63377440" w14:textId="4E8ED3FF" w:rsidR="003C5372" w:rsidRPr="003C696C" w:rsidRDefault="003C5372" w:rsidP="008D7CDD">
      <w:pPr>
        <w:pStyle w:val="Level1"/>
        <w:rPr>
          <w:rFonts w:ascii="Arial" w:hAnsi="Arial" w:cs="Arial"/>
          <w:sz w:val="22"/>
          <w:szCs w:val="22"/>
        </w:rPr>
      </w:pPr>
      <w:bookmarkStart w:id="17" w:name="_Toc152163411"/>
      <w:r w:rsidRPr="003C696C">
        <w:rPr>
          <w:rFonts w:ascii="Arial" w:hAnsi="Arial" w:cs="Arial"/>
          <w:sz w:val="22"/>
          <w:szCs w:val="22"/>
        </w:rPr>
        <w:t>granting or refusal of access to records</w:t>
      </w:r>
      <w:bookmarkEnd w:id="17"/>
    </w:p>
    <w:p w14:paraId="295926AB" w14:textId="77777777" w:rsidR="00F960D7" w:rsidRPr="003C696C" w:rsidRDefault="00F960D7" w:rsidP="00F960D7">
      <w:pPr>
        <w:pStyle w:val="Level2"/>
        <w:numPr>
          <w:ilvl w:val="0"/>
          <w:numId w:val="0"/>
        </w:numPr>
        <w:ind w:left="851"/>
        <w:rPr>
          <w:rFonts w:cs="Arial"/>
          <w:sz w:val="22"/>
          <w:szCs w:val="22"/>
        </w:rPr>
      </w:pPr>
    </w:p>
    <w:p w14:paraId="0B0D8F21" w14:textId="4C991C02" w:rsidR="00DF572E" w:rsidRPr="003C696C" w:rsidRDefault="00DF572E" w:rsidP="008D7CDD">
      <w:pPr>
        <w:pStyle w:val="Level2"/>
        <w:rPr>
          <w:rFonts w:cs="Arial"/>
          <w:sz w:val="22"/>
          <w:szCs w:val="22"/>
        </w:rPr>
      </w:pPr>
      <w:r w:rsidRPr="003C696C">
        <w:rPr>
          <w:rFonts w:cs="Arial"/>
          <w:sz w:val="22"/>
          <w:szCs w:val="22"/>
        </w:rPr>
        <w:t xml:space="preserve">All requests for information, which meet the requirements set out in the Act will be processed and sent to applicants in accordance with the time limits set out in the Act, provided that any applicable fees have been paid </w:t>
      </w:r>
      <w:r w:rsidR="009C427A" w:rsidRPr="003C696C">
        <w:rPr>
          <w:rFonts w:cs="Arial"/>
          <w:sz w:val="22"/>
          <w:szCs w:val="22"/>
        </w:rPr>
        <w:t xml:space="preserve">by the </w:t>
      </w:r>
      <w:r w:rsidR="00A91F7D" w:rsidRPr="003C696C">
        <w:rPr>
          <w:rFonts w:cs="Arial"/>
          <w:sz w:val="22"/>
          <w:szCs w:val="22"/>
        </w:rPr>
        <w:t>a</w:t>
      </w:r>
      <w:r w:rsidR="009C427A" w:rsidRPr="003C696C">
        <w:rPr>
          <w:rFonts w:cs="Arial"/>
          <w:sz w:val="22"/>
          <w:szCs w:val="22"/>
        </w:rPr>
        <w:t xml:space="preserve">pplicant </w:t>
      </w:r>
      <w:r w:rsidRPr="003C696C">
        <w:rPr>
          <w:rFonts w:cs="Arial"/>
          <w:sz w:val="22"/>
          <w:szCs w:val="22"/>
        </w:rPr>
        <w:t xml:space="preserve">to </w:t>
      </w:r>
      <w:r w:rsidR="00CD6F3E" w:rsidRPr="003C696C">
        <w:rPr>
          <w:rFonts w:cs="Arial"/>
          <w:sz w:val="22"/>
          <w:szCs w:val="22"/>
        </w:rPr>
        <w:t>the Company</w:t>
      </w:r>
      <w:r w:rsidRPr="003C696C">
        <w:rPr>
          <w:rFonts w:cs="Arial"/>
          <w:sz w:val="22"/>
          <w:szCs w:val="22"/>
        </w:rPr>
        <w:t>.</w:t>
      </w:r>
    </w:p>
    <w:p w14:paraId="0C6479AD" w14:textId="77777777" w:rsidR="00F960D7" w:rsidRPr="003C696C" w:rsidRDefault="00F960D7" w:rsidP="00F960D7">
      <w:pPr>
        <w:pStyle w:val="Level2"/>
        <w:numPr>
          <w:ilvl w:val="0"/>
          <w:numId w:val="0"/>
        </w:numPr>
        <w:ind w:left="851"/>
        <w:rPr>
          <w:rFonts w:cs="Arial"/>
          <w:sz w:val="22"/>
          <w:szCs w:val="22"/>
        </w:rPr>
      </w:pPr>
    </w:p>
    <w:p w14:paraId="112B746B" w14:textId="63371B09" w:rsidR="00DF572E" w:rsidRPr="003C696C" w:rsidRDefault="00CD6F3E" w:rsidP="008D7CDD">
      <w:pPr>
        <w:pStyle w:val="Level2"/>
        <w:rPr>
          <w:rFonts w:cs="Arial"/>
          <w:sz w:val="22"/>
          <w:szCs w:val="22"/>
        </w:rPr>
      </w:pPr>
      <w:r w:rsidRPr="003C696C">
        <w:rPr>
          <w:rFonts w:cs="Arial"/>
          <w:sz w:val="22"/>
          <w:szCs w:val="22"/>
        </w:rPr>
        <w:t xml:space="preserve">The Company </w:t>
      </w:r>
      <w:r w:rsidR="00DF572E" w:rsidRPr="003C696C">
        <w:rPr>
          <w:rFonts w:cs="Arial"/>
          <w:sz w:val="22"/>
          <w:szCs w:val="22"/>
        </w:rPr>
        <w:t>is entitled to refuse access to the requested information in accordance with the provisions of Chapter 4 of the Act.</w:t>
      </w:r>
    </w:p>
    <w:p w14:paraId="63D71A49" w14:textId="77777777" w:rsidR="00F960D7" w:rsidRPr="003C696C" w:rsidRDefault="00F960D7" w:rsidP="00F960D7">
      <w:pPr>
        <w:pStyle w:val="Level2"/>
        <w:numPr>
          <w:ilvl w:val="0"/>
          <w:numId w:val="0"/>
        </w:numPr>
        <w:ind w:left="851"/>
        <w:rPr>
          <w:rFonts w:cs="Arial"/>
          <w:sz w:val="22"/>
          <w:szCs w:val="22"/>
        </w:rPr>
      </w:pPr>
    </w:p>
    <w:p w14:paraId="54F04455" w14:textId="08109EEF" w:rsidR="00DF572E" w:rsidRPr="003C696C" w:rsidRDefault="00DF572E" w:rsidP="008D7CDD">
      <w:pPr>
        <w:pStyle w:val="Level2"/>
        <w:rPr>
          <w:rFonts w:cs="Arial"/>
          <w:sz w:val="22"/>
          <w:szCs w:val="22"/>
        </w:rPr>
      </w:pPr>
      <w:r w:rsidRPr="003C696C">
        <w:rPr>
          <w:rFonts w:cs="Arial"/>
          <w:sz w:val="22"/>
          <w:szCs w:val="22"/>
        </w:rPr>
        <w:t xml:space="preserve">In the event that access is refused by </w:t>
      </w:r>
      <w:r w:rsidR="00CD6F3E" w:rsidRPr="003C696C">
        <w:rPr>
          <w:rFonts w:cs="Arial"/>
          <w:sz w:val="22"/>
          <w:szCs w:val="22"/>
        </w:rPr>
        <w:t>the Company</w:t>
      </w:r>
      <w:r w:rsidRPr="003C696C">
        <w:rPr>
          <w:rFonts w:cs="Arial"/>
          <w:sz w:val="22"/>
          <w:szCs w:val="22"/>
        </w:rPr>
        <w:t>, there is no right of appeal and the only recourse available to an applicant or third party aggrieved by the decision</w:t>
      </w:r>
      <w:r w:rsidR="009C427A" w:rsidRPr="003C696C">
        <w:rPr>
          <w:rFonts w:cs="Arial"/>
          <w:sz w:val="22"/>
          <w:szCs w:val="22"/>
        </w:rPr>
        <w:t>,</w:t>
      </w:r>
      <w:r w:rsidRPr="003C696C">
        <w:rPr>
          <w:rFonts w:cs="Arial"/>
          <w:sz w:val="22"/>
          <w:szCs w:val="22"/>
        </w:rPr>
        <w:t xml:space="preserve"> is by way of a court application for appropriate relief in terms of section 78 of the Act.</w:t>
      </w:r>
    </w:p>
    <w:p w14:paraId="17FAAB9B" w14:textId="77777777" w:rsidR="00F960D7" w:rsidRPr="003C696C" w:rsidRDefault="00F960D7" w:rsidP="00F960D7">
      <w:pPr>
        <w:pStyle w:val="Level1"/>
        <w:numPr>
          <w:ilvl w:val="0"/>
          <w:numId w:val="0"/>
        </w:numPr>
        <w:ind w:left="567"/>
        <w:rPr>
          <w:rFonts w:ascii="Arial" w:hAnsi="Arial" w:cs="Arial"/>
          <w:sz w:val="22"/>
          <w:szCs w:val="22"/>
        </w:rPr>
      </w:pPr>
    </w:p>
    <w:p w14:paraId="7ED63854" w14:textId="4E185ED3" w:rsidR="003C5372" w:rsidRPr="003C696C" w:rsidRDefault="003C5372" w:rsidP="008D7CDD">
      <w:pPr>
        <w:pStyle w:val="Level1"/>
        <w:rPr>
          <w:rFonts w:ascii="Arial" w:hAnsi="Arial" w:cs="Arial"/>
          <w:sz w:val="22"/>
          <w:szCs w:val="22"/>
        </w:rPr>
      </w:pPr>
      <w:bookmarkStart w:id="18" w:name="_Toc152163412"/>
      <w:r w:rsidRPr="003C696C">
        <w:rPr>
          <w:rFonts w:ascii="Arial" w:hAnsi="Arial" w:cs="Arial"/>
          <w:sz w:val="22"/>
          <w:szCs w:val="22"/>
        </w:rPr>
        <w:t>privacy and confidentiality</w:t>
      </w:r>
      <w:bookmarkEnd w:id="18"/>
    </w:p>
    <w:p w14:paraId="48C266AB" w14:textId="77777777" w:rsidR="00F960D7" w:rsidRPr="003C696C" w:rsidRDefault="00F960D7" w:rsidP="00F960D7">
      <w:pPr>
        <w:pStyle w:val="Level2"/>
        <w:numPr>
          <w:ilvl w:val="0"/>
          <w:numId w:val="0"/>
        </w:numPr>
        <w:ind w:left="851"/>
        <w:rPr>
          <w:rFonts w:cs="Arial"/>
          <w:sz w:val="22"/>
          <w:szCs w:val="22"/>
        </w:rPr>
      </w:pPr>
    </w:p>
    <w:p w14:paraId="477C9A84" w14:textId="3A3F09D2" w:rsidR="00DF572E" w:rsidRPr="003C696C" w:rsidRDefault="00CD6F3E" w:rsidP="003C696C">
      <w:pPr>
        <w:pStyle w:val="Level2"/>
        <w:numPr>
          <w:ilvl w:val="0"/>
          <w:numId w:val="0"/>
        </w:numPr>
        <w:rPr>
          <w:rFonts w:cs="Arial"/>
          <w:sz w:val="22"/>
          <w:szCs w:val="22"/>
        </w:rPr>
      </w:pPr>
      <w:r w:rsidRPr="003C696C">
        <w:rPr>
          <w:rFonts w:cs="Arial"/>
          <w:sz w:val="22"/>
          <w:szCs w:val="22"/>
        </w:rPr>
        <w:t xml:space="preserve">The Company </w:t>
      </w:r>
      <w:r w:rsidR="00DF572E" w:rsidRPr="003C696C">
        <w:rPr>
          <w:rFonts w:cs="Arial"/>
          <w:sz w:val="22"/>
          <w:szCs w:val="22"/>
        </w:rPr>
        <w:t xml:space="preserve">will maintain and protect </w:t>
      </w:r>
      <w:r w:rsidR="009C427A" w:rsidRPr="003C696C">
        <w:rPr>
          <w:rFonts w:cs="Arial"/>
          <w:sz w:val="22"/>
          <w:szCs w:val="22"/>
        </w:rPr>
        <w:t xml:space="preserve">the </w:t>
      </w:r>
      <w:r w:rsidR="00DF572E" w:rsidRPr="003C696C">
        <w:rPr>
          <w:rFonts w:cs="Arial"/>
          <w:sz w:val="22"/>
          <w:szCs w:val="22"/>
        </w:rPr>
        <w:t>confidentiality and privacy of any third party information received in accordance with the provisions of its privacy policy which can be found at</w:t>
      </w:r>
      <w:r w:rsidR="00C9693B" w:rsidRPr="003C696C">
        <w:rPr>
          <w:rFonts w:eastAsia="Times New Roman" w:cs="Arial"/>
          <w:color w:val="000000"/>
          <w:sz w:val="22"/>
          <w:szCs w:val="22"/>
        </w:rPr>
        <w:t xml:space="preserve"> </w:t>
      </w:r>
      <w:hyperlink r:id="rId10" w:history="1">
        <w:r w:rsidR="00786E44" w:rsidRPr="004F2DB4">
          <w:rPr>
            <w:rStyle w:val="Hyperlink"/>
            <w:rFonts w:eastAsia="Times New Roman" w:cs="Arial"/>
            <w:sz w:val="22"/>
            <w:szCs w:val="22"/>
          </w:rPr>
          <w:t>www.paulaschoice.co.za</w:t>
        </w:r>
      </w:hyperlink>
      <w:r w:rsidR="00786E44">
        <w:rPr>
          <w:rFonts w:eastAsia="Times New Roman" w:cs="Arial"/>
          <w:color w:val="000000"/>
          <w:sz w:val="22"/>
          <w:szCs w:val="22"/>
        </w:rPr>
        <w:t xml:space="preserve"> </w:t>
      </w:r>
      <w:r w:rsidR="00C9693B" w:rsidRPr="003C696C">
        <w:rPr>
          <w:rFonts w:eastAsia="Times New Roman" w:cs="Arial"/>
          <w:color w:val="000000"/>
          <w:sz w:val="22"/>
          <w:szCs w:val="22"/>
        </w:rPr>
        <w:t>, save for</w:t>
      </w:r>
      <w:r w:rsidR="00DF572E" w:rsidRPr="003C696C">
        <w:rPr>
          <w:rFonts w:cs="Arial"/>
          <w:sz w:val="22"/>
          <w:szCs w:val="22"/>
        </w:rPr>
        <w:t xml:space="preserve"> any obligation which </w:t>
      </w:r>
      <w:r w:rsidRPr="003C696C">
        <w:rPr>
          <w:rFonts w:cs="Arial"/>
          <w:sz w:val="22"/>
          <w:szCs w:val="22"/>
        </w:rPr>
        <w:t xml:space="preserve">the Company </w:t>
      </w:r>
      <w:r w:rsidR="00DF572E" w:rsidRPr="003C696C">
        <w:rPr>
          <w:rFonts w:cs="Arial"/>
          <w:sz w:val="22"/>
          <w:szCs w:val="22"/>
        </w:rPr>
        <w:t xml:space="preserve">may have to disclose information in terms of any applicable law or order of court, </w:t>
      </w:r>
      <w:r w:rsidR="009C427A" w:rsidRPr="003C696C">
        <w:rPr>
          <w:rFonts w:cs="Arial"/>
          <w:sz w:val="22"/>
          <w:szCs w:val="22"/>
        </w:rPr>
        <w:t>which</w:t>
      </w:r>
      <w:r w:rsidR="00DF572E" w:rsidRPr="003C696C">
        <w:rPr>
          <w:rFonts w:cs="Arial"/>
          <w:sz w:val="22"/>
          <w:szCs w:val="22"/>
        </w:rPr>
        <w:t xml:space="preserve"> requires the disclosure of such information.</w:t>
      </w:r>
    </w:p>
    <w:p w14:paraId="4CCBDDA9" w14:textId="440382AC" w:rsidR="00A2023A" w:rsidRPr="003C696C" w:rsidRDefault="00A2023A" w:rsidP="008D7CDD">
      <w:pPr>
        <w:pStyle w:val="Level2"/>
        <w:numPr>
          <w:ilvl w:val="0"/>
          <w:numId w:val="0"/>
        </w:numPr>
        <w:ind w:left="851"/>
        <w:rPr>
          <w:rFonts w:cs="Arial"/>
          <w:sz w:val="22"/>
          <w:szCs w:val="22"/>
        </w:rPr>
      </w:pPr>
    </w:p>
    <w:sectPr w:rsidR="00A2023A" w:rsidRPr="003C696C" w:rsidSect="00AD5190">
      <w:footerReference w:type="default" r:id="rId11"/>
      <w:type w:val="continuous"/>
      <w:pgSz w:w="11910" w:h="16840"/>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BCD3D" w14:textId="77777777" w:rsidR="009F4EF2" w:rsidRDefault="009F4EF2" w:rsidP="00114378">
      <w:pPr>
        <w:spacing w:after="0" w:line="240" w:lineRule="auto"/>
      </w:pPr>
      <w:r>
        <w:separator/>
      </w:r>
    </w:p>
  </w:endnote>
  <w:endnote w:type="continuationSeparator" w:id="0">
    <w:p w14:paraId="5197B4AC" w14:textId="77777777" w:rsidR="009F4EF2" w:rsidRDefault="009F4EF2" w:rsidP="00114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890616"/>
      <w:docPartObj>
        <w:docPartGallery w:val="Page Numbers (Bottom of Page)"/>
        <w:docPartUnique/>
      </w:docPartObj>
    </w:sdtPr>
    <w:sdtEndPr>
      <w:rPr>
        <w:rFonts w:ascii="Arial" w:hAnsi="Arial" w:cs="Arial"/>
        <w:noProof/>
        <w:sz w:val="18"/>
        <w:szCs w:val="18"/>
      </w:rPr>
    </w:sdtEndPr>
    <w:sdtContent>
      <w:p w14:paraId="49F869A5" w14:textId="4432856C" w:rsidR="008203B5" w:rsidRPr="00114378" w:rsidRDefault="008203B5">
        <w:pPr>
          <w:pStyle w:val="Voettekst"/>
          <w:jc w:val="right"/>
          <w:rPr>
            <w:rFonts w:ascii="Arial" w:hAnsi="Arial" w:cs="Arial"/>
            <w:sz w:val="18"/>
            <w:szCs w:val="18"/>
          </w:rPr>
        </w:pPr>
        <w:r w:rsidRPr="00AD5190">
          <w:rPr>
            <w:rFonts w:ascii="Calibri" w:hAnsi="Calibri" w:cs="Calibri"/>
            <w:sz w:val="18"/>
            <w:szCs w:val="18"/>
          </w:rPr>
          <w:fldChar w:fldCharType="begin"/>
        </w:r>
        <w:r w:rsidRPr="00AD5190">
          <w:rPr>
            <w:rFonts w:ascii="Calibri" w:hAnsi="Calibri" w:cs="Calibri"/>
            <w:sz w:val="18"/>
            <w:szCs w:val="18"/>
          </w:rPr>
          <w:instrText xml:space="preserve"> PAGE   \* MERGEFORMAT </w:instrText>
        </w:r>
        <w:r w:rsidRPr="00AD5190">
          <w:rPr>
            <w:rFonts w:ascii="Calibri" w:hAnsi="Calibri" w:cs="Calibri"/>
            <w:sz w:val="18"/>
            <w:szCs w:val="18"/>
          </w:rPr>
          <w:fldChar w:fldCharType="separate"/>
        </w:r>
        <w:r w:rsidRPr="00AD5190">
          <w:rPr>
            <w:rFonts w:ascii="Calibri" w:hAnsi="Calibri" w:cs="Calibri"/>
            <w:noProof/>
            <w:sz w:val="18"/>
            <w:szCs w:val="18"/>
          </w:rPr>
          <w:t>23</w:t>
        </w:r>
        <w:r w:rsidRPr="00AD5190">
          <w:rPr>
            <w:rFonts w:ascii="Calibri" w:hAnsi="Calibri" w:cs="Calibri"/>
            <w:noProof/>
            <w:sz w:val="18"/>
            <w:szCs w:val="18"/>
          </w:rPr>
          <w:fldChar w:fldCharType="end"/>
        </w:r>
      </w:p>
    </w:sdtContent>
  </w:sdt>
  <w:p w14:paraId="59F9BB7A" w14:textId="66F0EA16" w:rsidR="008203B5" w:rsidRPr="00AD5190" w:rsidRDefault="00CD6F3E">
    <w:pPr>
      <w:pStyle w:val="Voettekst"/>
      <w:rPr>
        <w:rFonts w:ascii="Calibri" w:hAnsi="Calibri" w:cs="Calibri"/>
        <w:sz w:val="16"/>
        <w:szCs w:val="16"/>
      </w:rPr>
    </w:pPr>
    <w:r>
      <w:rPr>
        <w:rFonts w:ascii="Calibri" w:hAnsi="Calibri" w:cs="Calibri"/>
        <w:sz w:val="16"/>
        <w:szCs w:val="16"/>
      </w:rPr>
      <w:t xml:space="preserve">Paula’s Choice </w:t>
    </w:r>
    <w:r w:rsidR="00AD5190" w:rsidRPr="00AD5190">
      <w:rPr>
        <w:rFonts w:ascii="Calibri" w:hAnsi="Calibri" w:cs="Calibri"/>
        <w:sz w:val="16"/>
        <w:szCs w:val="16"/>
      </w:rPr>
      <w:t xml:space="preserve">PAIA Manual </w:t>
    </w:r>
    <w:r w:rsidR="003C696C">
      <w:rPr>
        <w:rFonts w:ascii="Calibri" w:hAnsi="Calibri" w:cs="Calibri"/>
        <w:sz w:val="16"/>
        <w:szCs w:val="16"/>
      </w:rPr>
      <w:t>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E73E9" w14:textId="77777777" w:rsidR="009F4EF2" w:rsidRDefault="009F4EF2" w:rsidP="00114378">
      <w:pPr>
        <w:spacing w:after="0" w:line="240" w:lineRule="auto"/>
      </w:pPr>
      <w:r>
        <w:separator/>
      </w:r>
    </w:p>
  </w:footnote>
  <w:footnote w:type="continuationSeparator" w:id="0">
    <w:p w14:paraId="27A224F2" w14:textId="77777777" w:rsidR="009F4EF2" w:rsidRDefault="009F4EF2" w:rsidP="001143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743EFF80"/>
    <w:lvl w:ilvl="0">
      <w:start w:val="1"/>
      <w:numFmt w:val="decimal"/>
      <w:pStyle w:val="Lijstnummering4"/>
      <w:lvlText w:val="%1."/>
      <w:lvlJc w:val="left"/>
      <w:pPr>
        <w:tabs>
          <w:tab w:val="num" w:pos="1209"/>
        </w:tabs>
        <w:ind w:left="1209" w:hanging="360"/>
      </w:pPr>
    </w:lvl>
  </w:abstractNum>
  <w:abstractNum w:abstractNumId="1" w15:restartNumberingAfterBreak="0">
    <w:nsid w:val="FFFFFF7F"/>
    <w:multiLevelType w:val="singleLevel"/>
    <w:tmpl w:val="944A7188"/>
    <w:lvl w:ilvl="0">
      <w:start w:val="1"/>
      <w:numFmt w:val="decimal"/>
      <w:pStyle w:val="Lijstnummering2"/>
      <w:lvlText w:val="%1."/>
      <w:lvlJc w:val="left"/>
      <w:pPr>
        <w:tabs>
          <w:tab w:val="num" w:pos="643"/>
        </w:tabs>
        <w:ind w:left="643" w:hanging="360"/>
      </w:pPr>
    </w:lvl>
  </w:abstractNum>
  <w:abstractNum w:abstractNumId="2" w15:restartNumberingAfterBreak="0">
    <w:nsid w:val="092628B1"/>
    <w:multiLevelType w:val="multilevel"/>
    <w:tmpl w:val="E0C46D42"/>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724831"/>
    <w:multiLevelType w:val="multilevel"/>
    <w:tmpl w:val="BAF280E8"/>
    <w:lvl w:ilvl="0">
      <w:start w:val="1"/>
      <w:numFmt w:val="decimal"/>
      <w:pStyle w:val="Kop1"/>
      <w:lvlText w:val="%1."/>
      <w:lvlJc w:val="left"/>
      <w:pPr>
        <w:tabs>
          <w:tab w:val="num" w:pos="454"/>
        </w:tabs>
        <w:ind w:left="454" w:hanging="454"/>
      </w:pPr>
      <w:rPr>
        <w:rFonts w:ascii="Arial" w:hAnsi="Arial" w:hint="default"/>
        <w:b w:val="0"/>
        <w:i w:val="0"/>
        <w:sz w:val="22"/>
      </w:rPr>
    </w:lvl>
    <w:lvl w:ilvl="1">
      <w:start w:val="1"/>
      <w:numFmt w:val="decimal"/>
      <w:pStyle w:val="Kop2"/>
      <w:lvlText w:val="%1.%2"/>
      <w:lvlJc w:val="left"/>
      <w:pPr>
        <w:tabs>
          <w:tab w:val="num" w:pos="907"/>
        </w:tabs>
        <w:ind w:left="907" w:hanging="907"/>
      </w:pPr>
      <w:rPr>
        <w:rFonts w:ascii="Arial" w:hAnsi="Arial" w:hint="default"/>
        <w:b w:val="0"/>
        <w:i w:val="0"/>
        <w:sz w:val="22"/>
      </w:rPr>
    </w:lvl>
    <w:lvl w:ilvl="2">
      <w:start w:val="1"/>
      <w:numFmt w:val="decimal"/>
      <w:pStyle w:val="Kop3"/>
      <w:lvlText w:val="%1.%2.%3"/>
      <w:lvlJc w:val="left"/>
      <w:pPr>
        <w:tabs>
          <w:tab w:val="num" w:pos="720"/>
        </w:tabs>
        <w:ind w:left="720" w:hanging="720"/>
      </w:pPr>
      <w:rPr>
        <w:b w:val="0"/>
      </w:rPr>
    </w:lvl>
    <w:lvl w:ilvl="3">
      <w:start w:val="1"/>
      <w:numFmt w:val="decimal"/>
      <w:pStyle w:val="Kop4"/>
      <w:lvlText w:val="%1.%2.%3.%4"/>
      <w:lvlJc w:val="left"/>
      <w:pPr>
        <w:tabs>
          <w:tab w:val="num" w:pos="1814"/>
        </w:tabs>
        <w:ind w:left="1814" w:hanging="1814"/>
      </w:pPr>
      <w:rPr>
        <w:rFonts w:ascii="Arial" w:hAnsi="Arial" w:hint="default"/>
        <w:b w:val="0"/>
        <w:i w:val="0"/>
        <w:sz w:val="22"/>
      </w:rPr>
    </w:lvl>
    <w:lvl w:ilvl="4">
      <w:start w:val="1"/>
      <w:numFmt w:val="decimal"/>
      <w:pStyle w:val="Kop5"/>
      <w:lvlText w:val="%1.%2.%3.%4.%5"/>
      <w:lvlJc w:val="left"/>
      <w:pPr>
        <w:tabs>
          <w:tab w:val="num" w:pos="2268"/>
        </w:tabs>
        <w:ind w:left="2268" w:hanging="2268"/>
      </w:pPr>
      <w:rPr>
        <w:rFonts w:ascii="Arial" w:hAnsi="Arial" w:hint="default"/>
        <w:b w:val="0"/>
        <w:i w:val="0"/>
        <w:sz w:val="22"/>
      </w:rPr>
    </w:lvl>
    <w:lvl w:ilvl="5">
      <w:start w:val="1"/>
      <w:numFmt w:val="decimal"/>
      <w:pStyle w:val="Kop6"/>
      <w:lvlText w:val="%1.%2.%3.%4.%5.%6"/>
      <w:lvlJc w:val="left"/>
      <w:pPr>
        <w:tabs>
          <w:tab w:val="num" w:pos="2722"/>
        </w:tabs>
        <w:ind w:left="2722" w:hanging="2722"/>
      </w:pPr>
      <w:rPr>
        <w:rFonts w:ascii="Arial" w:hAnsi="Arial" w:hint="default"/>
        <w:b w:val="0"/>
        <w:i w:val="0"/>
        <w:sz w:val="22"/>
      </w:rPr>
    </w:lvl>
    <w:lvl w:ilvl="6">
      <w:start w:val="1"/>
      <w:numFmt w:val="decimal"/>
      <w:pStyle w:val="Kop7"/>
      <w:lvlText w:val="%1.%2.%3.%4.%5.%6.%7"/>
      <w:lvlJc w:val="left"/>
      <w:pPr>
        <w:tabs>
          <w:tab w:val="num" w:pos="3175"/>
        </w:tabs>
        <w:ind w:left="3175" w:hanging="3175"/>
      </w:pPr>
      <w:rPr>
        <w:rFonts w:ascii="Arial" w:hAnsi="Arial" w:hint="default"/>
        <w:b w:val="0"/>
        <w:i w:val="0"/>
        <w:sz w:val="22"/>
      </w:rPr>
    </w:lvl>
    <w:lvl w:ilvl="7">
      <w:start w:val="1"/>
      <w:numFmt w:val="decimal"/>
      <w:pStyle w:val="Kop8"/>
      <w:lvlText w:val="%1.%2.%3.%4.%5.%6.%7.%8"/>
      <w:lvlJc w:val="left"/>
      <w:pPr>
        <w:tabs>
          <w:tab w:val="num" w:pos="3629"/>
        </w:tabs>
        <w:ind w:left="3629" w:hanging="3629"/>
      </w:pPr>
      <w:rPr>
        <w:rFonts w:ascii="Arial" w:hAnsi="Arial" w:hint="default"/>
        <w:b w:val="0"/>
        <w:i w:val="0"/>
        <w:sz w:val="22"/>
      </w:rPr>
    </w:lvl>
    <w:lvl w:ilvl="8">
      <w:start w:val="1"/>
      <w:numFmt w:val="decimal"/>
      <w:pStyle w:val="Kop9"/>
      <w:lvlText w:val="%1.%2.%3.%4.%5.%6.%7.%8.%9"/>
      <w:lvlJc w:val="left"/>
      <w:pPr>
        <w:tabs>
          <w:tab w:val="num" w:pos="1584"/>
        </w:tabs>
        <w:ind w:left="1584" w:hanging="1584"/>
      </w:pPr>
    </w:lvl>
  </w:abstractNum>
  <w:abstractNum w:abstractNumId="4" w15:restartNumberingAfterBreak="0">
    <w:nsid w:val="1C726F1A"/>
    <w:multiLevelType w:val="multilevel"/>
    <w:tmpl w:val="C800625A"/>
    <w:lvl w:ilvl="0">
      <w:start w:val="1"/>
      <w:numFmt w:val="decimal"/>
      <w:pStyle w:val="Level1"/>
      <w:lvlText w:val="%1"/>
      <w:lvlJc w:val="left"/>
      <w:pPr>
        <w:tabs>
          <w:tab w:val="num" w:pos="567"/>
        </w:tabs>
        <w:ind w:left="567" w:hanging="567"/>
      </w:pPr>
      <w:rPr>
        <w:rFonts w:ascii="Arial" w:hAnsi="Arial" w:hint="default"/>
        <w:b w:val="0"/>
        <w:i w:val="0"/>
        <w:caps w:val="0"/>
        <w:strike w:val="0"/>
        <w:dstrike w:val="0"/>
        <w:vanish w:val="0"/>
        <w:color w:val="auto"/>
        <w:sz w:val="22"/>
        <w:u w:val="none"/>
        <w:vertAlign w:val="baseline"/>
      </w:rPr>
    </w:lvl>
    <w:lvl w:ilvl="1">
      <w:start w:val="1"/>
      <w:numFmt w:val="decimal"/>
      <w:pStyle w:val="Level2"/>
      <w:lvlText w:val="%1.%2"/>
      <w:lvlJc w:val="left"/>
      <w:pPr>
        <w:tabs>
          <w:tab w:val="num" w:pos="851"/>
        </w:tabs>
        <w:ind w:left="851" w:hanging="851"/>
      </w:pPr>
      <w:rPr>
        <w:rFonts w:ascii="Arial" w:hAnsi="Arial" w:hint="default"/>
        <w:b w:val="0"/>
        <w:i w:val="0"/>
        <w:caps w:val="0"/>
        <w:strike w:val="0"/>
        <w:dstrike w:val="0"/>
        <w:vanish w:val="0"/>
        <w:color w:val="auto"/>
        <w:kern w:val="0"/>
        <w:sz w:val="22"/>
        <w:u w:val="none"/>
        <w:vertAlign w:val="baseline"/>
      </w:rPr>
    </w:lvl>
    <w:lvl w:ilvl="2">
      <w:start w:val="1"/>
      <w:numFmt w:val="decimal"/>
      <w:pStyle w:val="Level3"/>
      <w:lvlText w:val="%1.%2.%3"/>
      <w:lvlJc w:val="left"/>
      <w:pPr>
        <w:tabs>
          <w:tab w:val="num" w:pos="1134"/>
        </w:tabs>
        <w:ind w:left="1134" w:hanging="1134"/>
      </w:pPr>
      <w:rPr>
        <w:rFonts w:ascii="Arial" w:hAnsi="Arial"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evel4"/>
      <w:lvlText w:val="%1.%2.%3.%4"/>
      <w:lvlJc w:val="left"/>
      <w:pPr>
        <w:tabs>
          <w:tab w:val="num" w:pos="1418"/>
        </w:tabs>
        <w:ind w:left="1418" w:hanging="1418"/>
      </w:pPr>
      <w:rPr>
        <w:rFonts w:ascii="Arial" w:hAnsi="Arial" w:hint="default"/>
        <w:b w:val="0"/>
        <w:i w:val="0"/>
        <w:caps w:val="0"/>
        <w:strike w:val="0"/>
        <w:dstrike w:val="0"/>
        <w:vanish w:val="0"/>
        <w:color w:val="auto"/>
        <w:kern w:val="0"/>
        <w:sz w:val="22"/>
        <w:u w:val="none"/>
        <w:vertAlign w:val="baseline"/>
      </w:rPr>
    </w:lvl>
    <w:lvl w:ilvl="4">
      <w:start w:val="1"/>
      <w:numFmt w:val="decimal"/>
      <w:pStyle w:val="Level5"/>
      <w:lvlText w:val="%1.%2.%3.%4.%5"/>
      <w:lvlJc w:val="left"/>
      <w:pPr>
        <w:tabs>
          <w:tab w:val="num" w:pos="1701"/>
        </w:tabs>
        <w:ind w:left="1701" w:hanging="1701"/>
      </w:pPr>
      <w:rPr>
        <w:rFonts w:ascii="Arial" w:hAnsi="Arial" w:hint="default"/>
        <w:b w:val="0"/>
        <w:i w:val="0"/>
        <w:caps w:val="0"/>
        <w:strike w:val="0"/>
        <w:dstrike w:val="0"/>
        <w:vanish w:val="0"/>
        <w:color w:val="auto"/>
        <w:sz w:val="20"/>
        <w:vertAlign w:val="baseline"/>
      </w:rPr>
    </w:lvl>
    <w:lvl w:ilvl="5">
      <w:start w:val="1"/>
      <w:numFmt w:val="decimal"/>
      <w:pStyle w:val="Level6"/>
      <w:lvlText w:val="%1.%2.%3.%4.%5.%6"/>
      <w:lvlJc w:val="left"/>
      <w:pPr>
        <w:tabs>
          <w:tab w:val="num" w:pos="1985"/>
        </w:tabs>
        <w:ind w:left="1985" w:hanging="1985"/>
      </w:pPr>
      <w:rPr>
        <w:rFonts w:ascii="Arial" w:hAnsi="Arial" w:hint="default"/>
        <w:b w:val="0"/>
        <w:i w:val="0"/>
        <w:caps w:val="0"/>
        <w:strike w:val="0"/>
        <w:dstrike w:val="0"/>
        <w:vanish w:val="0"/>
        <w:color w:val="auto"/>
        <w:sz w:val="20"/>
        <w:u w:val="none"/>
        <w:vertAlign w:val="baseline"/>
      </w:rPr>
    </w:lvl>
    <w:lvl w:ilvl="6">
      <w:start w:val="1"/>
      <w:numFmt w:val="decimal"/>
      <w:pStyle w:val="Level7"/>
      <w:lvlText w:val="%1.%2.%3.%4.%5.%6.%7"/>
      <w:lvlJc w:val="left"/>
      <w:pPr>
        <w:tabs>
          <w:tab w:val="num" w:pos="0"/>
        </w:tabs>
        <w:ind w:left="0" w:firstLine="0"/>
      </w:pPr>
      <w:rPr>
        <w:rFonts w:ascii="Arial" w:hAnsi="Arial" w:hint="default"/>
        <w:b w:val="0"/>
        <w:i w:val="0"/>
        <w:caps w:val="0"/>
        <w:strike w:val="0"/>
        <w:dstrike w:val="0"/>
        <w:vanish w:val="0"/>
        <w:color w:val="auto"/>
        <w:sz w:val="20"/>
        <w:u w:val="none"/>
        <w:vertAlign w:val="baseline"/>
      </w:rPr>
    </w:lvl>
    <w:lvl w:ilvl="7">
      <w:start w:val="1"/>
      <w:numFmt w:val="decimal"/>
      <w:pStyle w:val="Level8"/>
      <w:lvlText w:val="%1.%2.%3.%4.%5.%6.%7.%8"/>
      <w:lvlJc w:val="left"/>
      <w:pPr>
        <w:tabs>
          <w:tab w:val="num" w:pos="2552"/>
        </w:tabs>
        <w:ind w:left="2552" w:hanging="2552"/>
      </w:pPr>
      <w:rPr>
        <w:rFonts w:ascii="Arial" w:hAnsi="Arial" w:hint="default"/>
        <w:b w:val="0"/>
        <w:i w:val="0"/>
        <w:caps w:val="0"/>
        <w:strike w:val="0"/>
        <w:dstrike w:val="0"/>
        <w:vanish w:val="0"/>
        <w:color w:val="auto"/>
        <w:sz w:val="20"/>
        <w:u w:val="none"/>
        <w:vertAlign w:val="baseline"/>
      </w:rPr>
    </w:lvl>
    <w:lvl w:ilvl="8">
      <w:start w:val="1"/>
      <w:numFmt w:val="decimal"/>
      <w:pStyle w:val="Level9"/>
      <w:lvlText w:val="%1.%2.%3.%4.%5.%6.%7.%8.%9"/>
      <w:lvlJc w:val="left"/>
      <w:pPr>
        <w:tabs>
          <w:tab w:val="num" w:pos="2835"/>
        </w:tabs>
        <w:ind w:left="2835" w:hanging="2835"/>
      </w:pPr>
      <w:rPr>
        <w:rFonts w:ascii="Arial" w:hAnsi="Arial" w:hint="default"/>
        <w:b w:val="0"/>
        <w:i w:val="0"/>
        <w:caps w:val="0"/>
        <w:strike w:val="0"/>
        <w:dstrike w:val="0"/>
        <w:vanish w:val="0"/>
        <w:color w:val="auto"/>
        <w:sz w:val="20"/>
        <w:u w:val="none"/>
        <w:vertAlign w:val="baseline"/>
      </w:rPr>
    </w:lvl>
  </w:abstractNum>
  <w:abstractNum w:abstractNumId="5" w15:restartNumberingAfterBreak="0">
    <w:nsid w:val="2A5827CB"/>
    <w:multiLevelType w:val="multilevel"/>
    <w:tmpl w:val="E1587F42"/>
    <w:styleLink w:val="SmallLevels"/>
    <w:lvl w:ilvl="0">
      <w:start w:val="1"/>
      <w:numFmt w:val="decimal"/>
      <w:pStyle w:val="SmallLevel1"/>
      <w:lvlText w:val="%1"/>
      <w:lvlJc w:val="left"/>
      <w:pPr>
        <w:tabs>
          <w:tab w:val="num" w:pos="397"/>
        </w:tabs>
        <w:ind w:left="397" w:hanging="397"/>
      </w:pPr>
      <w:rPr>
        <w:rFonts w:ascii="Arial" w:hAnsi="Arial" w:hint="default"/>
        <w:b w:val="0"/>
        <w:i w:val="0"/>
        <w:caps/>
        <w:strike w:val="0"/>
        <w:dstrike w:val="0"/>
        <w:vanish w:val="0"/>
        <w:color w:val="auto"/>
        <w:sz w:val="16"/>
        <w:u w:val="none"/>
        <w:vertAlign w:val="baseline"/>
      </w:rPr>
    </w:lvl>
    <w:lvl w:ilvl="1">
      <w:start w:val="1"/>
      <w:numFmt w:val="decimal"/>
      <w:pStyle w:val="SmallLevel2"/>
      <w:isLgl/>
      <w:lvlText w:val="%1.%2"/>
      <w:lvlJc w:val="left"/>
      <w:pPr>
        <w:tabs>
          <w:tab w:val="num" w:pos="567"/>
        </w:tabs>
        <w:ind w:left="567" w:hanging="567"/>
      </w:pPr>
      <w:rPr>
        <w:rFonts w:ascii="Arial" w:hAnsi="Arial" w:hint="default"/>
        <w:b w:val="0"/>
        <w:i w:val="0"/>
        <w:caps w:val="0"/>
        <w:strike w:val="0"/>
        <w:dstrike w:val="0"/>
        <w:vanish w:val="0"/>
        <w:color w:val="auto"/>
        <w:sz w:val="16"/>
        <w:u w:val="none"/>
        <w:vertAlign w:val="baseline"/>
      </w:rPr>
    </w:lvl>
    <w:lvl w:ilvl="2">
      <w:start w:val="1"/>
      <w:numFmt w:val="decimal"/>
      <w:pStyle w:val="SmallLevel3"/>
      <w:lvlText w:val="%1.%2.%3"/>
      <w:lvlJc w:val="left"/>
      <w:pPr>
        <w:tabs>
          <w:tab w:val="num" w:pos="737"/>
        </w:tabs>
        <w:ind w:left="737" w:hanging="737"/>
      </w:pPr>
      <w:rPr>
        <w:rFonts w:ascii="Arial" w:hAnsi="Arial" w:hint="default"/>
        <w:b w:val="0"/>
        <w:i w:val="0"/>
        <w:caps w:val="0"/>
        <w:strike w:val="0"/>
        <w:dstrike w:val="0"/>
        <w:vanish w:val="0"/>
        <w:color w:val="auto"/>
        <w:sz w:val="16"/>
        <w:u w:val="none"/>
        <w:vertAlign w:val="baseline"/>
      </w:rPr>
    </w:lvl>
    <w:lvl w:ilvl="3">
      <w:start w:val="1"/>
      <w:numFmt w:val="decimal"/>
      <w:pStyle w:val="SmallLevel4"/>
      <w:lvlText w:val="%1.%2.%3.%4"/>
      <w:lvlJc w:val="left"/>
      <w:pPr>
        <w:tabs>
          <w:tab w:val="num" w:pos="907"/>
        </w:tabs>
        <w:ind w:left="907" w:hanging="907"/>
      </w:pPr>
      <w:rPr>
        <w:rFonts w:ascii="Arial" w:hAnsi="Arial" w:hint="default"/>
        <w:b w:val="0"/>
        <w:i w:val="0"/>
        <w:caps w:val="0"/>
        <w:strike w:val="0"/>
        <w:dstrike w:val="0"/>
        <w:vanish w:val="0"/>
        <w:color w:val="auto"/>
        <w:sz w:val="16"/>
        <w:u w:val="none"/>
        <w:vertAlign w:val="baseline"/>
      </w:rPr>
    </w:lvl>
    <w:lvl w:ilvl="4">
      <w:start w:val="1"/>
      <w:numFmt w:val="decimal"/>
      <w:pStyle w:val="SmallLevel5"/>
      <w:isLgl/>
      <w:lvlText w:val="%1.%2.%3.%4.%5"/>
      <w:lvlJc w:val="left"/>
      <w:pPr>
        <w:tabs>
          <w:tab w:val="num" w:pos="1077"/>
        </w:tabs>
        <w:ind w:left="1077" w:hanging="1077"/>
      </w:pPr>
      <w:rPr>
        <w:rFonts w:ascii="Arial" w:hAnsi="Arial" w:hint="default"/>
        <w:b w:val="0"/>
        <w:i w:val="0"/>
        <w:caps w:val="0"/>
        <w:strike w:val="0"/>
        <w:dstrike w:val="0"/>
        <w:vanish w:val="0"/>
        <w:color w:val="auto"/>
        <w:sz w:val="16"/>
        <w:u w:val="none"/>
        <w:vertAlign w:val="baseline"/>
      </w:rPr>
    </w:lvl>
    <w:lvl w:ilvl="5">
      <w:start w:val="1"/>
      <w:numFmt w:val="decimal"/>
      <w:pStyle w:val="SmallLevel6"/>
      <w:lvlText w:val="%1.%2.%3.%4.%5.%6"/>
      <w:lvlJc w:val="left"/>
      <w:pPr>
        <w:tabs>
          <w:tab w:val="num" w:pos="1247"/>
        </w:tabs>
        <w:ind w:left="1247" w:hanging="1247"/>
      </w:pPr>
      <w:rPr>
        <w:rFonts w:ascii="Arial" w:hAnsi="Arial" w:hint="default"/>
        <w:b w:val="0"/>
        <w:i w:val="0"/>
        <w:caps w:val="0"/>
        <w:strike w:val="0"/>
        <w:dstrike w:val="0"/>
        <w:vanish w:val="0"/>
        <w:color w:val="auto"/>
        <w:sz w:val="16"/>
        <w:u w:val="none"/>
        <w:vertAlign w:val="baseline"/>
      </w:rPr>
    </w:lvl>
    <w:lvl w:ilvl="6">
      <w:start w:val="1"/>
      <w:numFmt w:val="decimal"/>
      <w:pStyle w:val="SmallLevel7"/>
      <w:lvlText w:val="%1.%2.%3.%4.%5.%6.%7"/>
      <w:lvlJc w:val="left"/>
      <w:pPr>
        <w:tabs>
          <w:tab w:val="num" w:pos="1418"/>
        </w:tabs>
        <w:ind w:left="1418" w:hanging="1418"/>
      </w:pPr>
      <w:rPr>
        <w:rFonts w:ascii="Arial" w:hAnsi="Arial" w:hint="default"/>
        <w:b w:val="0"/>
        <w:i w:val="0"/>
        <w:caps w:val="0"/>
        <w:strike w:val="0"/>
        <w:dstrike w:val="0"/>
        <w:vanish w:val="0"/>
        <w:color w:val="auto"/>
        <w:sz w:val="16"/>
        <w:u w:val="none"/>
        <w:vertAlign w:val="baseline"/>
      </w:rPr>
    </w:lvl>
    <w:lvl w:ilvl="7">
      <w:start w:val="1"/>
      <w:numFmt w:val="decimal"/>
      <w:pStyle w:val="SmallLevel8"/>
      <w:lvlText w:val="%1.%2.%3.%4.%5.%6.%7.%8"/>
      <w:lvlJc w:val="left"/>
      <w:pPr>
        <w:tabs>
          <w:tab w:val="num" w:pos="1588"/>
        </w:tabs>
        <w:ind w:left="1588" w:hanging="1588"/>
      </w:pPr>
      <w:rPr>
        <w:rFonts w:ascii="Arial" w:hAnsi="Arial" w:hint="default"/>
        <w:b w:val="0"/>
        <w:i w:val="0"/>
        <w:caps w:val="0"/>
        <w:strike w:val="0"/>
        <w:dstrike w:val="0"/>
        <w:vanish w:val="0"/>
        <w:color w:val="auto"/>
        <w:sz w:val="16"/>
        <w:u w:val="none"/>
        <w:vertAlign w:val="baseline"/>
      </w:rPr>
    </w:lvl>
    <w:lvl w:ilvl="8">
      <w:start w:val="1"/>
      <w:numFmt w:val="decimal"/>
      <w:pStyle w:val="SmallLevel9"/>
      <w:lvlText w:val="%1.%2.%3.%4.%5.%6.%7.%8.%9"/>
      <w:lvlJc w:val="left"/>
      <w:pPr>
        <w:tabs>
          <w:tab w:val="num" w:pos="1758"/>
        </w:tabs>
        <w:ind w:left="1758" w:hanging="1758"/>
      </w:pPr>
      <w:rPr>
        <w:rFonts w:ascii="Arial" w:hAnsi="Arial" w:hint="default"/>
        <w:b w:val="0"/>
        <w:i w:val="0"/>
        <w:caps w:val="0"/>
        <w:strike w:val="0"/>
        <w:dstrike w:val="0"/>
        <w:vanish w:val="0"/>
        <w:color w:val="auto"/>
        <w:sz w:val="16"/>
        <w:u w:val="none"/>
        <w:vertAlign w:val="baseline"/>
      </w:rPr>
    </w:lvl>
  </w:abstractNum>
  <w:abstractNum w:abstractNumId="6" w15:restartNumberingAfterBreak="0">
    <w:nsid w:val="3FDB7EE5"/>
    <w:multiLevelType w:val="multilevel"/>
    <w:tmpl w:val="B0B6C0E6"/>
    <w:styleLink w:val="ScheduleLevels"/>
    <w:lvl w:ilvl="0">
      <w:start w:val="1"/>
      <w:numFmt w:val="decimal"/>
      <w:pStyle w:val="ScheduleLevel1"/>
      <w:lvlText w:val="%1"/>
      <w:lvlJc w:val="left"/>
      <w:pPr>
        <w:tabs>
          <w:tab w:val="num" w:pos="567"/>
        </w:tabs>
        <w:ind w:left="567" w:hanging="567"/>
      </w:pPr>
      <w:rPr>
        <w:rFonts w:ascii="Arial" w:hAnsi="Arial" w:cs="Times New Roman"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rPr>
    </w:lvl>
    <w:lvl w:ilvl="1">
      <w:start w:val="1"/>
      <w:numFmt w:val="decimal"/>
      <w:pStyle w:val="ScheduleLevel2"/>
      <w:lvlText w:val="%1.%2"/>
      <w:lvlJc w:val="left"/>
      <w:pPr>
        <w:tabs>
          <w:tab w:val="num" w:pos="851"/>
        </w:tabs>
        <w:ind w:left="851" w:hanging="851"/>
      </w:pPr>
      <w:rPr>
        <w:rFonts w:ascii="Arial" w:hAnsi="Arial" w:cs="Times New Roman"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rPr>
    </w:lvl>
    <w:lvl w:ilvl="2">
      <w:start w:val="1"/>
      <w:numFmt w:val="decimal"/>
      <w:pStyle w:val="ScheduleLevel3"/>
      <w:lvlText w:val="%1.%2.%3"/>
      <w:lvlJc w:val="left"/>
      <w:pPr>
        <w:tabs>
          <w:tab w:val="num" w:pos="1134"/>
        </w:tabs>
        <w:ind w:left="1134" w:hanging="1134"/>
      </w:pPr>
      <w:rPr>
        <w:rFonts w:ascii="Arial" w:hAnsi="Arial" w:hint="default"/>
        <w:b w:val="0"/>
        <w:i w:val="0"/>
        <w:caps w:val="0"/>
        <w:strike w:val="0"/>
        <w:dstrike w:val="0"/>
        <w:vanish w:val="0"/>
        <w:color w:val="auto"/>
        <w:kern w:val="0"/>
        <w:sz w:val="20"/>
        <w:u w:val="none"/>
        <w:vertAlign w:val="baseline"/>
      </w:rPr>
    </w:lvl>
    <w:lvl w:ilvl="3">
      <w:start w:val="1"/>
      <w:numFmt w:val="decimal"/>
      <w:pStyle w:val="ScheduleLevel4"/>
      <w:lvlText w:val="%1.%2.%3.%4"/>
      <w:lvlJc w:val="left"/>
      <w:pPr>
        <w:tabs>
          <w:tab w:val="num" w:pos="1418"/>
        </w:tabs>
        <w:ind w:left="1418" w:hanging="1418"/>
      </w:pPr>
      <w:rPr>
        <w:rFonts w:ascii="Arial" w:hAnsi="Arial" w:hint="default"/>
        <w:b w:val="0"/>
        <w:i w:val="0"/>
        <w:caps w:val="0"/>
        <w:strike w:val="0"/>
        <w:dstrike w:val="0"/>
        <w:vanish w:val="0"/>
        <w:color w:val="000000"/>
        <w:kern w:val="0"/>
        <w:sz w:val="20"/>
        <w:vertAlign w:val="baseline"/>
      </w:rPr>
    </w:lvl>
    <w:lvl w:ilvl="4">
      <w:start w:val="1"/>
      <w:numFmt w:val="decimal"/>
      <w:pStyle w:val="ScheduleLevel5"/>
      <w:lvlText w:val="%1.%2.%3.%4.%5"/>
      <w:lvlJc w:val="left"/>
      <w:pPr>
        <w:tabs>
          <w:tab w:val="num" w:pos="1701"/>
        </w:tabs>
        <w:ind w:left="1701" w:hanging="1701"/>
      </w:pPr>
      <w:rPr>
        <w:rFonts w:ascii="Arial" w:hAnsi="Arial" w:hint="default"/>
        <w:b w:val="0"/>
        <w:i w:val="0"/>
        <w:caps w:val="0"/>
        <w:strike w:val="0"/>
        <w:dstrike w:val="0"/>
        <w:vanish w:val="0"/>
        <w:color w:val="auto"/>
        <w:kern w:val="0"/>
        <w:sz w:val="20"/>
        <w:u w:val="none"/>
        <w:vertAlign w:val="baseline"/>
      </w:rPr>
    </w:lvl>
    <w:lvl w:ilvl="5">
      <w:start w:val="1"/>
      <w:numFmt w:val="decimal"/>
      <w:pStyle w:val="ScheduleLevel6"/>
      <w:lvlText w:val="%1.%2.%3.%4.%5.%6"/>
      <w:lvlJc w:val="left"/>
      <w:pPr>
        <w:tabs>
          <w:tab w:val="num" w:pos="1985"/>
        </w:tabs>
        <w:ind w:left="1985" w:hanging="1985"/>
      </w:pPr>
      <w:rPr>
        <w:rFonts w:hint="default"/>
        <w:caps w:val="0"/>
        <w:strike w:val="0"/>
        <w:dstrike w:val="0"/>
        <w:vanish w:val="0"/>
        <w:color w:val="auto"/>
        <w:kern w:val="0"/>
        <w:u w:val="none"/>
        <w:vertAlign w:val="baseline"/>
      </w:rPr>
    </w:lvl>
    <w:lvl w:ilvl="6">
      <w:start w:val="1"/>
      <w:numFmt w:val="decimal"/>
      <w:pStyle w:val="ScheduleLevel7"/>
      <w:lvlText w:val="%1.%2.%3.%4.%5.%6.%7"/>
      <w:lvlJc w:val="left"/>
      <w:pPr>
        <w:tabs>
          <w:tab w:val="num" w:pos="2268"/>
        </w:tabs>
        <w:ind w:left="2268" w:hanging="2268"/>
      </w:pPr>
      <w:rPr>
        <w:rFonts w:ascii="Arial" w:hAnsi="Arial" w:hint="default"/>
        <w:b w:val="0"/>
        <w:i w:val="0"/>
        <w:caps w:val="0"/>
        <w:strike w:val="0"/>
        <w:dstrike w:val="0"/>
        <w:vanish w:val="0"/>
        <w:color w:val="auto"/>
        <w:sz w:val="20"/>
        <w:u w:val="none"/>
        <w:vertAlign w:val="baseline"/>
      </w:rPr>
    </w:lvl>
    <w:lvl w:ilvl="7">
      <w:start w:val="1"/>
      <w:numFmt w:val="decimal"/>
      <w:pStyle w:val="ScheduleLevel8"/>
      <w:lvlText w:val="%1.%2.%3.%4.%5.%6.%7.%8"/>
      <w:lvlJc w:val="left"/>
      <w:pPr>
        <w:tabs>
          <w:tab w:val="num" w:pos="2552"/>
        </w:tabs>
        <w:ind w:left="2552" w:hanging="2552"/>
      </w:pPr>
      <w:rPr>
        <w:rFonts w:ascii="Arial" w:hAnsi="Arial" w:hint="default"/>
        <w:b w:val="0"/>
        <w:i w:val="0"/>
        <w:caps w:val="0"/>
        <w:strike w:val="0"/>
        <w:dstrike w:val="0"/>
        <w:vanish w:val="0"/>
        <w:color w:val="auto"/>
        <w:sz w:val="20"/>
        <w:u w:val="none"/>
        <w:vertAlign w:val="baseline"/>
      </w:rPr>
    </w:lvl>
    <w:lvl w:ilvl="8">
      <w:start w:val="1"/>
      <w:numFmt w:val="decimal"/>
      <w:pStyle w:val="ScheduleLevel9"/>
      <w:lvlText w:val="%1.%2.%3.%4.%5.%6.%7.%8.%9"/>
      <w:lvlJc w:val="left"/>
      <w:pPr>
        <w:tabs>
          <w:tab w:val="num" w:pos="2835"/>
        </w:tabs>
        <w:ind w:left="2835" w:hanging="2835"/>
      </w:pPr>
      <w:rPr>
        <w:rFonts w:ascii="Arial" w:hAnsi="Arial" w:hint="default"/>
        <w:b w:val="0"/>
        <w:i w:val="0"/>
        <w:caps w:val="0"/>
        <w:strike w:val="0"/>
        <w:dstrike w:val="0"/>
        <w:vanish w:val="0"/>
        <w:color w:val="auto"/>
        <w:sz w:val="20"/>
        <w:u w:val="none"/>
        <w:vertAlign w:val="baseline"/>
      </w:rPr>
    </w:lvl>
  </w:abstractNum>
  <w:abstractNum w:abstractNumId="7" w15:restartNumberingAfterBreak="0">
    <w:nsid w:val="4A7B1789"/>
    <w:multiLevelType w:val="multilevel"/>
    <w:tmpl w:val="055AC6CE"/>
    <w:lvl w:ilvl="0">
      <w:start w:val="1"/>
      <w:numFmt w:val="decimal"/>
      <w:pStyle w:val="WWHeading1"/>
      <w:lvlText w:val="%1."/>
      <w:lvlJc w:val="left"/>
      <w:pPr>
        <w:tabs>
          <w:tab w:val="num" w:pos="567"/>
        </w:tabs>
        <w:ind w:left="567" w:hanging="567"/>
      </w:pPr>
      <w:rPr>
        <w:rFonts w:cs="Times New Roman" w:hint="default"/>
        <w:b w:val="0"/>
        <w:i w:val="0"/>
      </w:rPr>
    </w:lvl>
    <w:lvl w:ilvl="1">
      <w:start w:val="1"/>
      <w:numFmt w:val="decimal"/>
      <w:pStyle w:val="WWHeading2"/>
      <w:lvlText w:val="%1.%2"/>
      <w:lvlJc w:val="left"/>
      <w:pPr>
        <w:tabs>
          <w:tab w:val="num" w:pos="1134"/>
        </w:tabs>
        <w:ind w:left="1134" w:hanging="1134"/>
      </w:pPr>
      <w:rPr>
        <w:rFonts w:cs="Times New Roman" w:hint="default"/>
        <w:b w:val="0"/>
        <w:i w:val="0"/>
      </w:rPr>
    </w:lvl>
    <w:lvl w:ilvl="2">
      <w:start w:val="1"/>
      <w:numFmt w:val="decimal"/>
      <w:pStyle w:val="WWHeading3"/>
      <w:lvlText w:val="%1.%2.%3"/>
      <w:lvlJc w:val="left"/>
      <w:pPr>
        <w:tabs>
          <w:tab w:val="num" w:pos="1701"/>
        </w:tabs>
        <w:ind w:left="1701" w:hanging="1701"/>
      </w:pPr>
      <w:rPr>
        <w:rFonts w:cs="Times New Roman" w:hint="default"/>
        <w:b w:val="0"/>
        <w:i w:val="0"/>
      </w:rPr>
    </w:lvl>
    <w:lvl w:ilvl="3">
      <w:start w:val="1"/>
      <w:numFmt w:val="decimal"/>
      <w:pStyle w:val="WWHeading4"/>
      <w:lvlText w:val="%1.%2.%3.%4"/>
      <w:lvlJc w:val="left"/>
      <w:pPr>
        <w:tabs>
          <w:tab w:val="num" w:pos="2268"/>
        </w:tabs>
        <w:ind w:left="2268" w:hanging="2268"/>
      </w:pPr>
      <w:rPr>
        <w:rFonts w:cs="Times New Roman" w:hint="default"/>
        <w:b w:val="0"/>
        <w:i w:val="0"/>
      </w:rPr>
    </w:lvl>
    <w:lvl w:ilvl="4">
      <w:start w:val="1"/>
      <w:numFmt w:val="decimal"/>
      <w:pStyle w:val="WWHeading5"/>
      <w:lvlText w:val="%1.%2.%3.%4.%5"/>
      <w:lvlJc w:val="left"/>
      <w:pPr>
        <w:tabs>
          <w:tab w:val="num" w:pos="2835"/>
        </w:tabs>
        <w:ind w:left="2835" w:hanging="2835"/>
      </w:pPr>
      <w:rPr>
        <w:rFonts w:cs="Times New Roman" w:hint="default"/>
        <w:b w:val="0"/>
        <w:i w:val="0"/>
      </w:rPr>
    </w:lvl>
    <w:lvl w:ilvl="5">
      <w:start w:val="1"/>
      <w:numFmt w:val="decimal"/>
      <w:pStyle w:val="WWHeading6"/>
      <w:lvlText w:val="%1.%2.%3.%4.%5.%6"/>
      <w:lvlJc w:val="left"/>
      <w:pPr>
        <w:tabs>
          <w:tab w:val="num" w:pos="3402"/>
        </w:tabs>
        <w:ind w:left="3402" w:hanging="3402"/>
      </w:pPr>
      <w:rPr>
        <w:rFonts w:cs="Times New Roman" w:hint="default"/>
        <w:b w:val="0"/>
        <w:i w:val="0"/>
      </w:rPr>
    </w:lvl>
    <w:lvl w:ilvl="6">
      <w:start w:val="1"/>
      <w:numFmt w:val="decimal"/>
      <w:lvlText w:val="%1.%2.%3.%4.%5.%6.%7"/>
      <w:lvlJc w:val="left"/>
      <w:pPr>
        <w:tabs>
          <w:tab w:val="num" w:pos="3572"/>
        </w:tabs>
        <w:ind w:left="3572" w:hanging="3572"/>
      </w:pPr>
      <w:rPr>
        <w:rFonts w:cs="Times New Roman" w:hint="default"/>
        <w:b w:val="0"/>
        <w:i w:val="0"/>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8" w15:restartNumberingAfterBreak="0">
    <w:nsid w:val="53DC5732"/>
    <w:multiLevelType w:val="multilevel"/>
    <w:tmpl w:val="5064A534"/>
    <w:lvl w:ilvl="0">
      <w:start w:val="7"/>
      <w:numFmt w:val="decimal"/>
      <w:lvlText w:val="%1"/>
      <w:lvlJc w:val="left"/>
      <w:pPr>
        <w:ind w:left="1291" w:hanging="713"/>
        <w:jc w:val="left"/>
      </w:pPr>
      <w:rPr>
        <w:rFonts w:hint="default"/>
      </w:rPr>
    </w:lvl>
    <w:lvl w:ilvl="1">
      <w:start w:val="1"/>
      <w:numFmt w:val="decimal"/>
      <w:lvlText w:val="%1.%2"/>
      <w:lvlJc w:val="left"/>
      <w:pPr>
        <w:ind w:left="1291" w:hanging="713"/>
        <w:jc w:val="left"/>
      </w:pPr>
      <w:rPr>
        <w:rFonts w:hint="default"/>
      </w:rPr>
    </w:lvl>
    <w:lvl w:ilvl="2">
      <w:start w:val="1"/>
      <w:numFmt w:val="decimal"/>
      <w:lvlText w:val="%1.%2.%3"/>
      <w:lvlJc w:val="left"/>
      <w:pPr>
        <w:ind w:left="1291" w:hanging="713"/>
        <w:jc w:val="left"/>
      </w:pPr>
      <w:rPr>
        <w:rFonts w:ascii="Arial" w:eastAsia="Arial" w:hAnsi="Arial" w:cs="Arial" w:hint="default"/>
        <w:color w:val="212121"/>
        <w:spacing w:val="-1"/>
        <w:w w:val="99"/>
        <w:sz w:val="20"/>
        <w:szCs w:val="20"/>
      </w:rPr>
    </w:lvl>
    <w:lvl w:ilvl="3">
      <w:numFmt w:val="bullet"/>
      <w:lvlText w:val="•"/>
      <w:lvlJc w:val="left"/>
      <w:pPr>
        <w:ind w:left="3989" w:hanging="713"/>
      </w:pPr>
      <w:rPr>
        <w:rFonts w:hint="default"/>
      </w:rPr>
    </w:lvl>
    <w:lvl w:ilvl="4">
      <w:numFmt w:val="bullet"/>
      <w:lvlText w:val="•"/>
      <w:lvlJc w:val="left"/>
      <w:pPr>
        <w:ind w:left="4885" w:hanging="713"/>
      </w:pPr>
      <w:rPr>
        <w:rFonts w:hint="default"/>
      </w:rPr>
    </w:lvl>
    <w:lvl w:ilvl="5">
      <w:numFmt w:val="bullet"/>
      <w:lvlText w:val="•"/>
      <w:lvlJc w:val="left"/>
      <w:pPr>
        <w:ind w:left="5782" w:hanging="713"/>
      </w:pPr>
      <w:rPr>
        <w:rFonts w:hint="default"/>
      </w:rPr>
    </w:lvl>
    <w:lvl w:ilvl="6">
      <w:numFmt w:val="bullet"/>
      <w:lvlText w:val="•"/>
      <w:lvlJc w:val="left"/>
      <w:pPr>
        <w:ind w:left="6678" w:hanging="713"/>
      </w:pPr>
      <w:rPr>
        <w:rFonts w:hint="default"/>
      </w:rPr>
    </w:lvl>
    <w:lvl w:ilvl="7">
      <w:numFmt w:val="bullet"/>
      <w:lvlText w:val="•"/>
      <w:lvlJc w:val="left"/>
      <w:pPr>
        <w:ind w:left="7574" w:hanging="713"/>
      </w:pPr>
      <w:rPr>
        <w:rFonts w:hint="default"/>
      </w:rPr>
    </w:lvl>
    <w:lvl w:ilvl="8">
      <w:numFmt w:val="bullet"/>
      <w:lvlText w:val="•"/>
      <w:lvlJc w:val="left"/>
      <w:pPr>
        <w:ind w:left="8471" w:hanging="713"/>
      </w:pPr>
      <w:rPr>
        <w:rFonts w:hint="default"/>
      </w:rPr>
    </w:lvl>
  </w:abstractNum>
  <w:abstractNum w:abstractNumId="9" w15:restartNumberingAfterBreak="0">
    <w:nsid w:val="545F7AFA"/>
    <w:multiLevelType w:val="multilevel"/>
    <w:tmpl w:val="392489FC"/>
    <w:lvl w:ilvl="0">
      <w:start w:val="8"/>
      <w:numFmt w:val="decimal"/>
      <w:lvlText w:val="%1"/>
      <w:lvlJc w:val="left"/>
      <w:pPr>
        <w:ind w:left="1290" w:hanging="712"/>
        <w:jc w:val="left"/>
      </w:pPr>
      <w:rPr>
        <w:rFonts w:hint="default"/>
      </w:rPr>
    </w:lvl>
    <w:lvl w:ilvl="1">
      <w:start w:val="2"/>
      <w:numFmt w:val="decimal"/>
      <w:lvlText w:val="%1.%2"/>
      <w:lvlJc w:val="left"/>
      <w:pPr>
        <w:ind w:left="1290" w:hanging="712"/>
        <w:jc w:val="left"/>
      </w:pPr>
      <w:rPr>
        <w:rFonts w:hint="default"/>
      </w:rPr>
    </w:lvl>
    <w:lvl w:ilvl="2">
      <w:start w:val="1"/>
      <w:numFmt w:val="decimal"/>
      <w:lvlText w:val="%1.%2.%3"/>
      <w:lvlJc w:val="left"/>
      <w:pPr>
        <w:ind w:left="1283" w:hanging="710"/>
        <w:jc w:val="left"/>
      </w:pPr>
      <w:rPr>
        <w:rFonts w:hint="default"/>
        <w:spacing w:val="-1"/>
        <w:w w:val="99"/>
      </w:rPr>
    </w:lvl>
    <w:lvl w:ilvl="3">
      <w:numFmt w:val="bullet"/>
      <w:lvlText w:val="•"/>
      <w:lvlJc w:val="left"/>
      <w:pPr>
        <w:ind w:left="3292" w:hanging="710"/>
      </w:pPr>
      <w:rPr>
        <w:rFonts w:hint="default"/>
      </w:rPr>
    </w:lvl>
    <w:lvl w:ilvl="4">
      <w:numFmt w:val="bullet"/>
      <w:lvlText w:val="•"/>
      <w:lvlJc w:val="left"/>
      <w:pPr>
        <w:ind w:left="4288" w:hanging="710"/>
      </w:pPr>
      <w:rPr>
        <w:rFonts w:hint="default"/>
      </w:rPr>
    </w:lvl>
    <w:lvl w:ilvl="5">
      <w:numFmt w:val="bullet"/>
      <w:lvlText w:val="•"/>
      <w:lvlJc w:val="left"/>
      <w:pPr>
        <w:ind w:left="5284" w:hanging="710"/>
      </w:pPr>
      <w:rPr>
        <w:rFonts w:hint="default"/>
      </w:rPr>
    </w:lvl>
    <w:lvl w:ilvl="6">
      <w:numFmt w:val="bullet"/>
      <w:lvlText w:val="•"/>
      <w:lvlJc w:val="left"/>
      <w:pPr>
        <w:ind w:left="6280" w:hanging="710"/>
      </w:pPr>
      <w:rPr>
        <w:rFonts w:hint="default"/>
      </w:rPr>
    </w:lvl>
    <w:lvl w:ilvl="7">
      <w:numFmt w:val="bullet"/>
      <w:lvlText w:val="•"/>
      <w:lvlJc w:val="left"/>
      <w:pPr>
        <w:ind w:left="7276" w:hanging="710"/>
      </w:pPr>
      <w:rPr>
        <w:rFonts w:hint="default"/>
      </w:rPr>
    </w:lvl>
    <w:lvl w:ilvl="8">
      <w:numFmt w:val="bullet"/>
      <w:lvlText w:val="•"/>
      <w:lvlJc w:val="left"/>
      <w:pPr>
        <w:ind w:left="8272" w:hanging="710"/>
      </w:pPr>
      <w:rPr>
        <w:rFonts w:hint="default"/>
      </w:rPr>
    </w:lvl>
  </w:abstractNum>
  <w:abstractNum w:abstractNumId="10" w15:restartNumberingAfterBreak="0">
    <w:nsid w:val="575104CB"/>
    <w:multiLevelType w:val="multilevel"/>
    <w:tmpl w:val="B0B6C0E6"/>
    <w:numStyleLink w:val="ScheduleLevels"/>
  </w:abstractNum>
  <w:abstractNum w:abstractNumId="11" w15:restartNumberingAfterBreak="0">
    <w:nsid w:val="5D8A4921"/>
    <w:multiLevelType w:val="multilevel"/>
    <w:tmpl w:val="541E7B92"/>
    <w:lvl w:ilvl="0">
      <w:start w:val="1"/>
      <w:numFmt w:val="decimal"/>
      <w:pStyle w:val="Para1"/>
      <w:isLgl/>
      <w:lvlText w:val="%1."/>
      <w:lvlJc w:val="left"/>
      <w:pPr>
        <w:tabs>
          <w:tab w:val="num" w:pos="900"/>
        </w:tabs>
        <w:ind w:left="900" w:hanging="720"/>
      </w:pPr>
      <w:rPr>
        <w:rFonts w:ascii="Arial" w:hAnsi="Arial" w:hint="default"/>
        <w:b/>
        <w:i w:val="0"/>
        <w:sz w:val="18"/>
        <w:szCs w:val="18"/>
      </w:rPr>
    </w:lvl>
    <w:lvl w:ilvl="1">
      <w:start w:val="1"/>
      <w:numFmt w:val="decimal"/>
      <w:pStyle w:val="Clause2Sub"/>
      <w:lvlText w:val="%1.%2."/>
      <w:lvlJc w:val="left"/>
      <w:pPr>
        <w:tabs>
          <w:tab w:val="num" w:pos="1710"/>
        </w:tabs>
        <w:ind w:left="171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Clause3Sub"/>
      <w:lvlText w:val="%1.%2.%3."/>
      <w:lvlJc w:val="left"/>
      <w:pPr>
        <w:tabs>
          <w:tab w:val="num" w:pos="4982"/>
        </w:tabs>
        <w:ind w:left="4982" w:hanging="111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en-US"/>
        <w:specVanish w:val="0"/>
      </w:rPr>
    </w:lvl>
    <w:lvl w:ilvl="3">
      <w:start w:val="1"/>
      <w:numFmt w:val="decimal"/>
      <w:pStyle w:val="Clause4Sub"/>
      <w:lvlText w:val="%1.%2.%3.%4."/>
      <w:lvlJc w:val="left"/>
      <w:pPr>
        <w:tabs>
          <w:tab w:val="num" w:pos="3600"/>
        </w:tabs>
        <w:ind w:left="3600" w:hanging="1048"/>
      </w:pPr>
      <w:rPr>
        <w:rFonts w:cs="Times New Roman"/>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4">
      <w:start w:val="1"/>
      <w:numFmt w:val="decimal"/>
      <w:pStyle w:val="Clause5Sub"/>
      <w:lvlText w:val="%1.%2.%3.%4.%5."/>
      <w:lvlJc w:val="left"/>
      <w:pPr>
        <w:tabs>
          <w:tab w:val="num" w:pos="5041"/>
        </w:tabs>
        <w:ind w:left="5041" w:hanging="144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Clause6Sub"/>
      <w:lvlText w:val="%1.%2.%3.%4.%5.%6."/>
      <w:lvlJc w:val="left"/>
      <w:pPr>
        <w:tabs>
          <w:tab w:val="num" w:pos="6481"/>
        </w:tabs>
        <w:ind w:left="6481" w:hanging="1440"/>
      </w:pPr>
      <w:rPr>
        <w:rFonts w:hint="default"/>
      </w:rPr>
    </w:lvl>
    <w:lvl w:ilvl="6">
      <w:start w:val="1"/>
      <w:numFmt w:val="decimal"/>
      <w:pStyle w:val="Clause7Sub"/>
      <w:lvlText w:val="%1.%2.%3.%4.%5.%6.%7."/>
      <w:lvlJc w:val="left"/>
      <w:pPr>
        <w:tabs>
          <w:tab w:val="num" w:pos="7201"/>
        </w:tabs>
        <w:ind w:left="7201" w:hanging="1871"/>
      </w:pPr>
      <w:rPr>
        <w:rFonts w:hint="default"/>
      </w:rPr>
    </w:lvl>
    <w:lvl w:ilvl="7">
      <w:start w:val="1"/>
      <w:numFmt w:val="decimal"/>
      <w:pStyle w:val="Clause8Sub"/>
      <w:lvlText w:val="%1.%2.%3.%4.%5.%6.%7.%8."/>
      <w:lvlJc w:val="left"/>
      <w:pPr>
        <w:tabs>
          <w:tab w:val="num" w:pos="7921"/>
        </w:tabs>
        <w:ind w:left="7921" w:hanging="1967"/>
      </w:pPr>
      <w:rPr>
        <w:rFonts w:hint="default"/>
      </w:rPr>
    </w:lvl>
    <w:lvl w:ilvl="8">
      <w:start w:val="1"/>
      <w:numFmt w:val="decimal"/>
      <w:pStyle w:val="Clause9Sub"/>
      <w:isLgl/>
      <w:lvlText w:val="%1.%2.%3.%4.%5.%6.%7.%8.%9."/>
      <w:lvlJc w:val="left"/>
      <w:pPr>
        <w:tabs>
          <w:tab w:val="num" w:pos="8222"/>
        </w:tabs>
        <w:ind w:left="8222" w:hanging="1741"/>
      </w:pPr>
      <w:rPr>
        <w:rFonts w:hint="default"/>
      </w:rPr>
    </w:lvl>
  </w:abstractNum>
  <w:abstractNum w:abstractNumId="12" w15:restartNumberingAfterBreak="0">
    <w:nsid w:val="60FB52DC"/>
    <w:multiLevelType w:val="multilevel"/>
    <w:tmpl w:val="FBDE3764"/>
    <w:lvl w:ilvl="0">
      <w:start w:val="4"/>
      <w:numFmt w:val="decimal"/>
      <w:lvlText w:val="%1."/>
      <w:lvlJc w:val="left"/>
      <w:pPr>
        <w:ind w:left="1138" w:hanging="579"/>
        <w:jc w:val="right"/>
      </w:pPr>
      <w:rPr>
        <w:rFonts w:hint="default"/>
        <w:b/>
        <w:bCs/>
        <w:spacing w:val="-1"/>
        <w:w w:val="109"/>
      </w:rPr>
    </w:lvl>
    <w:lvl w:ilvl="1">
      <w:start w:val="1"/>
      <w:numFmt w:val="decimal"/>
      <w:lvlText w:val="%1.%2"/>
      <w:lvlJc w:val="left"/>
      <w:pPr>
        <w:ind w:left="1288" w:hanging="711"/>
        <w:jc w:val="left"/>
      </w:pPr>
      <w:rPr>
        <w:rFonts w:hint="default"/>
        <w:spacing w:val="-1"/>
        <w:w w:val="101"/>
      </w:rPr>
    </w:lvl>
    <w:lvl w:ilvl="2">
      <w:start w:val="1"/>
      <w:numFmt w:val="lowerRoman"/>
      <w:lvlText w:val="(%3)"/>
      <w:lvlJc w:val="left"/>
      <w:pPr>
        <w:ind w:left="2001" w:hanging="711"/>
        <w:jc w:val="left"/>
      </w:pPr>
      <w:rPr>
        <w:rFonts w:ascii="Arial" w:eastAsia="Arial" w:hAnsi="Arial" w:cs="Arial" w:hint="default"/>
        <w:color w:val="262626"/>
        <w:spacing w:val="-1"/>
        <w:w w:val="110"/>
        <w:sz w:val="19"/>
        <w:szCs w:val="19"/>
      </w:rPr>
    </w:lvl>
    <w:lvl w:ilvl="3">
      <w:numFmt w:val="bullet"/>
      <w:lvlText w:val="•"/>
      <w:lvlJc w:val="left"/>
      <w:pPr>
        <w:ind w:left="2000" w:hanging="711"/>
      </w:pPr>
      <w:rPr>
        <w:rFonts w:hint="default"/>
      </w:rPr>
    </w:lvl>
    <w:lvl w:ilvl="4">
      <w:numFmt w:val="bullet"/>
      <w:lvlText w:val="•"/>
      <w:lvlJc w:val="left"/>
      <w:pPr>
        <w:ind w:left="3180" w:hanging="711"/>
      </w:pPr>
      <w:rPr>
        <w:rFonts w:hint="default"/>
      </w:rPr>
    </w:lvl>
    <w:lvl w:ilvl="5">
      <w:numFmt w:val="bullet"/>
      <w:lvlText w:val="•"/>
      <w:lvlJc w:val="left"/>
      <w:pPr>
        <w:ind w:left="4361" w:hanging="711"/>
      </w:pPr>
      <w:rPr>
        <w:rFonts w:hint="default"/>
      </w:rPr>
    </w:lvl>
    <w:lvl w:ilvl="6">
      <w:numFmt w:val="bullet"/>
      <w:lvlText w:val="•"/>
      <w:lvlJc w:val="left"/>
      <w:pPr>
        <w:ind w:left="5541" w:hanging="711"/>
      </w:pPr>
      <w:rPr>
        <w:rFonts w:hint="default"/>
      </w:rPr>
    </w:lvl>
    <w:lvl w:ilvl="7">
      <w:numFmt w:val="bullet"/>
      <w:lvlText w:val="•"/>
      <w:lvlJc w:val="left"/>
      <w:pPr>
        <w:ind w:left="6722" w:hanging="711"/>
      </w:pPr>
      <w:rPr>
        <w:rFonts w:hint="default"/>
      </w:rPr>
    </w:lvl>
    <w:lvl w:ilvl="8">
      <w:numFmt w:val="bullet"/>
      <w:lvlText w:val="•"/>
      <w:lvlJc w:val="left"/>
      <w:pPr>
        <w:ind w:left="7902" w:hanging="711"/>
      </w:pPr>
      <w:rPr>
        <w:rFonts w:hint="default"/>
      </w:rPr>
    </w:lvl>
  </w:abstractNum>
  <w:abstractNum w:abstractNumId="13" w15:restartNumberingAfterBreak="0">
    <w:nsid w:val="6C6A6B82"/>
    <w:multiLevelType w:val="multilevel"/>
    <w:tmpl w:val="6BAC08AE"/>
    <w:styleLink w:val="MainLevels"/>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0"/>
        <w:u w:val="none"/>
        <w:vertAlign w:val="baseline"/>
      </w:rPr>
    </w:lvl>
    <w:lvl w:ilvl="1">
      <w:start w:val="1"/>
      <w:numFmt w:val="decimal"/>
      <w:lvlText w:val="%1.%2"/>
      <w:lvlJc w:val="left"/>
      <w:pPr>
        <w:tabs>
          <w:tab w:val="num" w:pos="851"/>
        </w:tabs>
        <w:ind w:left="851" w:hanging="851"/>
      </w:pPr>
      <w:rPr>
        <w:rFonts w:ascii="Arial" w:hAnsi="Arial" w:hint="default"/>
        <w:b w:val="0"/>
        <w:i w:val="0"/>
        <w:caps w:val="0"/>
        <w:strike w:val="0"/>
        <w:dstrike w:val="0"/>
        <w:vanish w:val="0"/>
        <w:color w:val="auto"/>
        <w:kern w:val="0"/>
        <w:sz w:val="20"/>
        <w:u w:val="none"/>
        <w:vertAlign w:val="baseline"/>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418"/>
        </w:tabs>
        <w:ind w:left="1418" w:hanging="1418"/>
      </w:pPr>
      <w:rPr>
        <w:rFonts w:ascii="Arial" w:hAnsi="Arial" w:hint="default"/>
        <w:b w:val="0"/>
        <w:i w:val="0"/>
        <w:caps w:val="0"/>
        <w:strike w:val="0"/>
        <w:dstrike w:val="0"/>
        <w:vanish w:val="0"/>
        <w:color w:val="auto"/>
        <w:kern w:val="0"/>
        <w:sz w:val="20"/>
        <w:u w:val="none"/>
        <w:vertAlign w:val="baseline"/>
      </w:rPr>
    </w:lvl>
    <w:lvl w:ilvl="4">
      <w:start w:val="1"/>
      <w:numFmt w:val="decimal"/>
      <w:lvlText w:val="%1.%2.%3.%4.%5"/>
      <w:lvlJc w:val="left"/>
      <w:pPr>
        <w:tabs>
          <w:tab w:val="num" w:pos="1701"/>
        </w:tabs>
        <w:ind w:left="1701" w:hanging="1701"/>
      </w:pPr>
      <w:rPr>
        <w:rFonts w:ascii="Arial" w:hAnsi="Arial" w:hint="default"/>
        <w:b w:val="0"/>
        <w:i w:val="0"/>
        <w:caps w:val="0"/>
        <w:strike w:val="0"/>
        <w:dstrike w:val="0"/>
        <w:vanish w:val="0"/>
        <w:color w:val="000000"/>
        <w:sz w:val="20"/>
        <w:vertAlign w:val="baseline"/>
      </w:rPr>
    </w:lvl>
    <w:lvl w:ilvl="5">
      <w:start w:val="1"/>
      <w:numFmt w:val="decimal"/>
      <w:lvlText w:val="%1.%2.%3.%4.%5.%6"/>
      <w:lvlJc w:val="left"/>
      <w:pPr>
        <w:tabs>
          <w:tab w:val="num" w:pos="1985"/>
        </w:tabs>
        <w:ind w:left="1985" w:hanging="1985"/>
      </w:pPr>
      <w:rPr>
        <w:rFonts w:ascii="Arial" w:hAnsi="Arial" w:hint="default"/>
        <w:b w:val="0"/>
        <w:i w:val="0"/>
        <w:caps w:val="0"/>
        <w:strike w:val="0"/>
        <w:dstrike w:val="0"/>
        <w:vanish w:val="0"/>
        <w:color w:val="auto"/>
        <w:sz w:val="20"/>
        <w:u w:val="none"/>
        <w:vertAlign w:val="baseline"/>
      </w:rPr>
    </w:lvl>
    <w:lvl w:ilvl="6">
      <w:start w:val="1"/>
      <w:numFmt w:val="decimal"/>
      <w:lvlText w:val="%1.%2.%3.%4.%5.%6.%7"/>
      <w:lvlJc w:val="left"/>
      <w:pPr>
        <w:tabs>
          <w:tab w:val="num" w:pos="0"/>
        </w:tabs>
        <w:ind w:left="0" w:firstLine="0"/>
      </w:pPr>
      <w:rPr>
        <w:rFonts w:ascii="Arial" w:hAnsi="Arial" w:hint="default"/>
        <w:b w:val="0"/>
        <w:i w:val="0"/>
        <w:caps w:val="0"/>
        <w:strike w:val="0"/>
        <w:dstrike w:val="0"/>
        <w:vanish w:val="0"/>
        <w:color w:val="auto"/>
        <w:sz w:val="20"/>
        <w:u w:val="none"/>
        <w:vertAlign w:val="baseline"/>
      </w:rPr>
    </w:lvl>
    <w:lvl w:ilvl="7">
      <w:start w:val="1"/>
      <w:numFmt w:val="decimal"/>
      <w:lvlText w:val="%1.%2.%3.%4.%5.%6.%7.%8"/>
      <w:lvlJc w:val="left"/>
      <w:pPr>
        <w:tabs>
          <w:tab w:val="num" w:pos="2552"/>
        </w:tabs>
        <w:ind w:left="2552" w:hanging="2552"/>
      </w:pPr>
      <w:rPr>
        <w:rFonts w:ascii="Arial" w:hAnsi="Arial" w:hint="default"/>
        <w:b w:val="0"/>
        <w:i w:val="0"/>
        <w:caps w:val="0"/>
        <w:strike w:val="0"/>
        <w:dstrike w:val="0"/>
        <w:vanish w:val="0"/>
        <w:color w:val="auto"/>
        <w:sz w:val="20"/>
        <w:u w:val="none"/>
        <w:vertAlign w:val="baseline"/>
      </w:rPr>
    </w:lvl>
    <w:lvl w:ilvl="8">
      <w:start w:val="1"/>
      <w:numFmt w:val="decimal"/>
      <w:lvlText w:val="%1.%2.%3.%4.%5.%6.%7.%8.%9"/>
      <w:lvlJc w:val="left"/>
      <w:pPr>
        <w:tabs>
          <w:tab w:val="num" w:pos="2835"/>
        </w:tabs>
        <w:ind w:left="2835" w:hanging="2835"/>
      </w:pPr>
      <w:rPr>
        <w:rFonts w:ascii="Arial" w:hAnsi="Arial" w:hint="default"/>
        <w:b w:val="0"/>
        <w:i w:val="0"/>
        <w:caps w:val="0"/>
        <w:strike w:val="0"/>
        <w:dstrike w:val="0"/>
        <w:vanish w:val="0"/>
        <w:color w:val="auto"/>
        <w:sz w:val="20"/>
        <w:u w:val="none"/>
        <w:vertAlign w:val="baseline"/>
      </w:rPr>
    </w:lvl>
  </w:abstractNum>
  <w:num w:numId="1" w16cid:durableId="928198127">
    <w:abstractNumId w:val="13"/>
  </w:num>
  <w:num w:numId="2" w16cid:durableId="347947582">
    <w:abstractNumId w:val="3"/>
  </w:num>
  <w:num w:numId="3" w16cid:durableId="1199123118">
    <w:abstractNumId w:val="7"/>
  </w:num>
  <w:num w:numId="4" w16cid:durableId="1478690598">
    <w:abstractNumId w:val="6"/>
  </w:num>
  <w:num w:numId="5" w16cid:durableId="1229539867">
    <w:abstractNumId w:val="10"/>
  </w:num>
  <w:num w:numId="6" w16cid:durableId="1103459381">
    <w:abstractNumId w:val="11"/>
  </w:num>
  <w:num w:numId="7" w16cid:durableId="2107534901">
    <w:abstractNumId w:val="4"/>
  </w:num>
  <w:num w:numId="8" w16cid:durableId="2140030678">
    <w:abstractNumId w:val="5"/>
  </w:num>
  <w:num w:numId="9" w16cid:durableId="113257333">
    <w:abstractNumId w:val="2"/>
  </w:num>
  <w:num w:numId="10" w16cid:durableId="12781750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7204099">
    <w:abstractNumId w:val="1"/>
  </w:num>
  <w:num w:numId="12" w16cid:durableId="559177363">
    <w:abstractNumId w:val="0"/>
  </w:num>
  <w:num w:numId="13" w16cid:durableId="309568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3282973">
    <w:abstractNumId w:val="9"/>
  </w:num>
  <w:num w:numId="15" w16cid:durableId="483087624">
    <w:abstractNumId w:val="8"/>
  </w:num>
  <w:num w:numId="16" w16cid:durableId="1910964392">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DD2"/>
    <w:rsid w:val="00003723"/>
    <w:rsid w:val="00004B89"/>
    <w:rsid w:val="000052C0"/>
    <w:rsid w:val="0000583E"/>
    <w:rsid w:val="00010DD7"/>
    <w:rsid w:val="000117F7"/>
    <w:rsid w:val="00011F5E"/>
    <w:rsid w:val="00012AEB"/>
    <w:rsid w:val="000152DD"/>
    <w:rsid w:val="00015366"/>
    <w:rsid w:val="00017F5F"/>
    <w:rsid w:val="00021416"/>
    <w:rsid w:val="00021752"/>
    <w:rsid w:val="000219B5"/>
    <w:rsid w:val="0002370B"/>
    <w:rsid w:val="00027532"/>
    <w:rsid w:val="000321D4"/>
    <w:rsid w:val="00046635"/>
    <w:rsid w:val="00046E13"/>
    <w:rsid w:val="00047250"/>
    <w:rsid w:val="0006230E"/>
    <w:rsid w:val="00065E97"/>
    <w:rsid w:val="000662F6"/>
    <w:rsid w:val="000776EB"/>
    <w:rsid w:val="000878D3"/>
    <w:rsid w:val="000917F4"/>
    <w:rsid w:val="00091871"/>
    <w:rsid w:val="00091F7E"/>
    <w:rsid w:val="0009216F"/>
    <w:rsid w:val="00094B6A"/>
    <w:rsid w:val="00094CF4"/>
    <w:rsid w:val="000A5A7C"/>
    <w:rsid w:val="000B2CCC"/>
    <w:rsid w:val="000B30D7"/>
    <w:rsid w:val="000B6EF6"/>
    <w:rsid w:val="000B7FCF"/>
    <w:rsid w:val="000C47A4"/>
    <w:rsid w:val="000C6096"/>
    <w:rsid w:val="000C71E6"/>
    <w:rsid w:val="000C7A35"/>
    <w:rsid w:val="000D4CC3"/>
    <w:rsid w:val="000D7ADB"/>
    <w:rsid w:val="000E12DD"/>
    <w:rsid w:val="000E3CCA"/>
    <w:rsid w:val="000E3F19"/>
    <w:rsid w:val="000E43E0"/>
    <w:rsid w:val="000E45D8"/>
    <w:rsid w:val="000F0BB8"/>
    <w:rsid w:val="000F505F"/>
    <w:rsid w:val="0010286D"/>
    <w:rsid w:val="00106301"/>
    <w:rsid w:val="0010749D"/>
    <w:rsid w:val="00114378"/>
    <w:rsid w:val="001202B9"/>
    <w:rsid w:val="00122ACC"/>
    <w:rsid w:val="00132165"/>
    <w:rsid w:val="00133928"/>
    <w:rsid w:val="00141526"/>
    <w:rsid w:val="00141A18"/>
    <w:rsid w:val="00144538"/>
    <w:rsid w:val="0014693E"/>
    <w:rsid w:val="00152F14"/>
    <w:rsid w:val="00157525"/>
    <w:rsid w:val="00157929"/>
    <w:rsid w:val="001724CC"/>
    <w:rsid w:val="00172E9B"/>
    <w:rsid w:val="00174C39"/>
    <w:rsid w:val="00174D82"/>
    <w:rsid w:val="00177B86"/>
    <w:rsid w:val="001807E7"/>
    <w:rsid w:val="00181D1F"/>
    <w:rsid w:val="001828A0"/>
    <w:rsid w:val="001852A5"/>
    <w:rsid w:val="00190382"/>
    <w:rsid w:val="001905BF"/>
    <w:rsid w:val="00191432"/>
    <w:rsid w:val="00192B14"/>
    <w:rsid w:val="001A4C97"/>
    <w:rsid w:val="001A5E07"/>
    <w:rsid w:val="001B3C01"/>
    <w:rsid w:val="001C517C"/>
    <w:rsid w:val="001D2AAE"/>
    <w:rsid w:val="001D72C0"/>
    <w:rsid w:val="001D7841"/>
    <w:rsid w:val="001D7F72"/>
    <w:rsid w:val="001E223A"/>
    <w:rsid w:val="001E34EE"/>
    <w:rsid w:val="001E5B8D"/>
    <w:rsid w:val="001E6EC4"/>
    <w:rsid w:val="001F1169"/>
    <w:rsid w:val="001F679E"/>
    <w:rsid w:val="001F6F23"/>
    <w:rsid w:val="002065B7"/>
    <w:rsid w:val="0020702A"/>
    <w:rsid w:val="00207B0C"/>
    <w:rsid w:val="00221D38"/>
    <w:rsid w:val="0022271B"/>
    <w:rsid w:val="00233E06"/>
    <w:rsid w:val="00236956"/>
    <w:rsid w:val="002411E8"/>
    <w:rsid w:val="00242E1D"/>
    <w:rsid w:val="002444E3"/>
    <w:rsid w:val="00250A85"/>
    <w:rsid w:val="0025704E"/>
    <w:rsid w:val="00261870"/>
    <w:rsid w:val="00265190"/>
    <w:rsid w:val="00265A5E"/>
    <w:rsid w:val="00267045"/>
    <w:rsid w:val="00272A49"/>
    <w:rsid w:val="0028427B"/>
    <w:rsid w:val="00286852"/>
    <w:rsid w:val="002871A0"/>
    <w:rsid w:val="002923C7"/>
    <w:rsid w:val="00294087"/>
    <w:rsid w:val="00294EEC"/>
    <w:rsid w:val="00296A61"/>
    <w:rsid w:val="00296C48"/>
    <w:rsid w:val="00297013"/>
    <w:rsid w:val="002A4731"/>
    <w:rsid w:val="002A4EAC"/>
    <w:rsid w:val="002A6527"/>
    <w:rsid w:val="002A7BDF"/>
    <w:rsid w:val="002B2BF8"/>
    <w:rsid w:val="002B3882"/>
    <w:rsid w:val="002B5D86"/>
    <w:rsid w:val="002C21F5"/>
    <w:rsid w:val="002C7A2B"/>
    <w:rsid w:val="002D6DD2"/>
    <w:rsid w:val="002D72E8"/>
    <w:rsid w:val="002E4D77"/>
    <w:rsid w:val="002E7F3D"/>
    <w:rsid w:val="002F2A23"/>
    <w:rsid w:val="002F2A5F"/>
    <w:rsid w:val="002F66C7"/>
    <w:rsid w:val="00300760"/>
    <w:rsid w:val="003017CB"/>
    <w:rsid w:val="00303D29"/>
    <w:rsid w:val="00305679"/>
    <w:rsid w:val="0030762F"/>
    <w:rsid w:val="003148F8"/>
    <w:rsid w:val="00316A00"/>
    <w:rsid w:val="0032373B"/>
    <w:rsid w:val="0032449A"/>
    <w:rsid w:val="003254CB"/>
    <w:rsid w:val="00325776"/>
    <w:rsid w:val="0032613A"/>
    <w:rsid w:val="00330AE5"/>
    <w:rsid w:val="003367E3"/>
    <w:rsid w:val="00340059"/>
    <w:rsid w:val="00346387"/>
    <w:rsid w:val="0035447B"/>
    <w:rsid w:val="0036292E"/>
    <w:rsid w:val="00370414"/>
    <w:rsid w:val="00370D13"/>
    <w:rsid w:val="00372DDE"/>
    <w:rsid w:val="00375C06"/>
    <w:rsid w:val="003820BB"/>
    <w:rsid w:val="00385C0E"/>
    <w:rsid w:val="00391148"/>
    <w:rsid w:val="003957C0"/>
    <w:rsid w:val="003961F1"/>
    <w:rsid w:val="003A0905"/>
    <w:rsid w:val="003A0BD2"/>
    <w:rsid w:val="003A28D7"/>
    <w:rsid w:val="003A41B6"/>
    <w:rsid w:val="003B67A8"/>
    <w:rsid w:val="003B68F4"/>
    <w:rsid w:val="003C1F65"/>
    <w:rsid w:val="003C384E"/>
    <w:rsid w:val="003C424A"/>
    <w:rsid w:val="003C48FA"/>
    <w:rsid w:val="003C5372"/>
    <w:rsid w:val="003C696C"/>
    <w:rsid w:val="003C6B4C"/>
    <w:rsid w:val="003D0073"/>
    <w:rsid w:val="003D621F"/>
    <w:rsid w:val="003D73DE"/>
    <w:rsid w:val="003F339A"/>
    <w:rsid w:val="003F4958"/>
    <w:rsid w:val="0040005B"/>
    <w:rsid w:val="004002A4"/>
    <w:rsid w:val="004028BE"/>
    <w:rsid w:val="00402EBE"/>
    <w:rsid w:val="004069EE"/>
    <w:rsid w:val="00407D34"/>
    <w:rsid w:val="004114B3"/>
    <w:rsid w:val="00412908"/>
    <w:rsid w:val="00413E4B"/>
    <w:rsid w:val="004233CB"/>
    <w:rsid w:val="0042460B"/>
    <w:rsid w:val="004357A1"/>
    <w:rsid w:val="00437C32"/>
    <w:rsid w:val="004404B5"/>
    <w:rsid w:val="0045023A"/>
    <w:rsid w:val="00453B48"/>
    <w:rsid w:val="00463473"/>
    <w:rsid w:val="00463E99"/>
    <w:rsid w:val="00464D63"/>
    <w:rsid w:val="00467045"/>
    <w:rsid w:val="00472C50"/>
    <w:rsid w:val="0047439E"/>
    <w:rsid w:val="00475B91"/>
    <w:rsid w:val="004776C2"/>
    <w:rsid w:val="00484541"/>
    <w:rsid w:val="00486292"/>
    <w:rsid w:val="00486B0B"/>
    <w:rsid w:val="004922C5"/>
    <w:rsid w:val="004939A4"/>
    <w:rsid w:val="0049438D"/>
    <w:rsid w:val="004A0AC2"/>
    <w:rsid w:val="004A272E"/>
    <w:rsid w:val="004A2B46"/>
    <w:rsid w:val="004B3518"/>
    <w:rsid w:val="004B488C"/>
    <w:rsid w:val="004B7578"/>
    <w:rsid w:val="004C0737"/>
    <w:rsid w:val="004C0A9C"/>
    <w:rsid w:val="004C2F1E"/>
    <w:rsid w:val="004D755F"/>
    <w:rsid w:val="004E6BCC"/>
    <w:rsid w:val="004F4001"/>
    <w:rsid w:val="004F6E3C"/>
    <w:rsid w:val="004F6FAC"/>
    <w:rsid w:val="00505E10"/>
    <w:rsid w:val="0051065F"/>
    <w:rsid w:val="00513A54"/>
    <w:rsid w:val="00514264"/>
    <w:rsid w:val="005160FD"/>
    <w:rsid w:val="0052009E"/>
    <w:rsid w:val="00520370"/>
    <w:rsid w:val="00520705"/>
    <w:rsid w:val="005244A2"/>
    <w:rsid w:val="00526363"/>
    <w:rsid w:val="005275BA"/>
    <w:rsid w:val="0053047F"/>
    <w:rsid w:val="00530A13"/>
    <w:rsid w:val="005331C3"/>
    <w:rsid w:val="005345F5"/>
    <w:rsid w:val="00544D7F"/>
    <w:rsid w:val="00546781"/>
    <w:rsid w:val="0054783E"/>
    <w:rsid w:val="00547A7B"/>
    <w:rsid w:val="00550014"/>
    <w:rsid w:val="00566F2E"/>
    <w:rsid w:val="0057344B"/>
    <w:rsid w:val="00584520"/>
    <w:rsid w:val="005921DF"/>
    <w:rsid w:val="00597392"/>
    <w:rsid w:val="00597B1C"/>
    <w:rsid w:val="005A7C0B"/>
    <w:rsid w:val="005B58CF"/>
    <w:rsid w:val="005C0D87"/>
    <w:rsid w:val="005D0E50"/>
    <w:rsid w:val="005D33EB"/>
    <w:rsid w:val="005D42C5"/>
    <w:rsid w:val="005E1280"/>
    <w:rsid w:val="005F222B"/>
    <w:rsid w:val="00616542"/>
    <w:rsid w:val="006178CF"/>
    <w:rsid w:val="0062432D"/>
    <w:rsid w:val="006245F2"/>
    <w:rsid w:val="0062791D"/>
    <w:rsid w:val="00632693"/>
    <w:rsid w:val="00635043"/>
    <w:rsid w:val="006370B8"/>
    <w:rsid w:val="00637602"/>
    <w:rsid w:val="00640C4A"/>
    <w:rsid w:val="0064227D"/>
    <w:rsid w:val="006441EC"/>
    <w:rsid w:val="006517A1"/>
    <w:rsid w:val="00651CFD"/>
    <w:rsid w:val="0065336B"/>
    <w:rsid w:val="00653736"/>
    <w:rsid w:val="0065414E"/>
    <w:rsid w:val="00662228"/>
    <w:rsid w:val="006658D5"/>
    <w:rsid w:val="00677696"/>
    <w:rsid w:val="00681523"/>
    <w:rsid w:val="00683467"/>
    <w:rsid w:val="00691932"/>
    <w:rsid w:val="00691CF5"/>
    <w:rsid w:val="00693051"/>
    <w:rsid w:val="006931A6"/>
    <w:rsid w:val="00693B35"/>
    <w:rsid w:val="00693F6E"/>
    <w:rsid w:val="00694BF5"/>
    <w:rsid w:val="006A433D"/>
    <w:rsid w:val="006B19CF"/>
    <w:rsid w:val="006B21AA"/>
    <w:rsid w:val="006B4F5E"/>
    <w:rsid w:val="006B6ABF"/>
    <w:rsid w:val="006B6E43"/>
    <w:rsid w:val="006B7D83"/>
    <w:rsid w:val="006C3589"/>
    <w:rsid w:val="006C55A2"/>
    <w:rsid w:val="006C5E87"/>
    <w:rsid w:val="006C61C7"/>
    <w:rsid w:val="006D22E9"/>
    <w:rsid w:val="006D2CD4"/>
    <w:rsid w:val="006D3DD5"/>
    <w:rsid w:val="006D454F"/>
    <w:rsid w:val="006D4D1E"/>
    <w:rsid w:val="006D4EC6"/>
    <w:rsid w:val="006D798B"/>
    <w:rsid w:val="006E5579"/>
    <w:rsid w:val="006F69C5"/>
    <w:rsid w:val="006F6DF7"/>
    <w:rsid w:val="0070021A"/>
    <w:rsid w:val="00702609"/>
    <w:rsid w:val="007034E1"/>
    <w:rsid w:val="00703606"/>
    <w:rsid w:val="00707415"/>
    <w:rsid w:val="00723214"/>
    <w:rsid w:val="0072413C"/>
    <w:rsid w:val="007250E3"/>
    <w:rsid w:val="007257EC"/>
    <w:rsid w:val="00725BA8"/>
    <w:rsid w:val="007317CC"/>
    <w:rsid w:val="00731BCC"/>
    <w:rsid w:val="007340C6"/>
    <w:rsid w:val="007409EF"/>
    <w:rsid w:val="00744E73"/>
    <w:rsid w:val="00747C76"/>
    <w:rsid w:val="0075185F"/>
    <w:rsid w:val="007519A2"/>
    <w:rsid w:val="00753BF3"/>
    <w:rsid w:val="00754835"/>
    <w:rsid w:val="007567A3"/>
    <w:rsid w:val="00761AB5"/>
    <w:rsid w:val="00765822"/>
    <w:rsid w:val="00767B98"/>
    <w:rsid w:val="007707DB"/>
    <w:rsid w:val="007711D8"/>
    <w:rsid w:val="007813C1"/>
    <w:rsid w:val="007817E1"/>
    <w:rsid w:val="00784606"/>
    <w:rsid w:val="00785044"/>
    <w:rsid w:val="00786387"/>
    <w:rsid w:val="00786B48"/>
    <w:rsid w:val="00786C3C"/>
    <w:rsid w:val="00786E44"/>
    <w:rsid w:val="00793EB6"/>
    <w:rsid w:val="00796C65"/>
    <w:rsid w:val="007A448F"/>
    <w:rsid w:val="007A4FC5"/>
    <w:rsid w:val="007A58AE"/>
    <w:rsid w:val="007B0113"/>
    <w:rsid w:val="007B1E4D"/>
    <w:rsid w:val="007B2D78"/>
    <w:rsid w:val="007B5FF0"/>
    <w:rsid w:val="007C0952"/>
    <w:rsid w:val="007C5416"/>
    <w:rsid w:val="007C5B67"/>
    <w:rsid w:val="007C66A6"/>
    <w:rsid w:val="007C7900"/>
    <w:rsid w:val="007D0949"/>
    <w:rsid w:val="007D16EC"/>
    <w:rsid w:val="007D25D9"/>
    <w:rsid w:val="007D4829"/>
    <w:rsid w:val="007E02E1"/>
    <w:rsid w:val="007E2A7D"/>
    <w:rsid w:val="007E2B40"/>
    <w:rsid w:val="007E3E7A"/>
    <w:rsid w:val="007E4FFE"/>
    <w:rsid w:val="007F4C3C"/>
    <w:rsid w:val="007F56D1"/>
    <w:rsid w:val="00800685"/>
    <w:rsid w:val="00803E32"/>
    <w:rsid w:val="00804566"/>
    <w:rsid w:val="00815894"/>
    <w:rsid w:val="00815FD7"/>
    <w:rsid w:val="0081670D"/>
    <w:rsid w:val="008176F2"/>
    <w:rsid w:val="008203B5"/>
    <w:rsid w:val="008222E0"/>
    <w:rsid w:val="008259F0"/>
    <w:rsid w:val="00832D18"/>
    <w:rsid w:val="00836B4D"/>
    <w:rsid w:val="0084135C"/>
    <w:rsid w:val="00841C4A"/>
    <w:rsid w:val="00845740"/>
    <w:rsid w:val="00845979"/>
    <w:rsid w:val="008510B1"/>
    <w:rsid w:val="0085706C"/>
    <w:rsid w:val="008606F8"/>
    <w:rsid w:val="00863369"/>
    <w:rsid w:val="00870F2D"/>
    <w:rsid w:val="00872579"/>
    <w:rsid w:val="008731E3"/>
    <w:rsid w:val="00874688"/>
    <w:rsid w:val="00875764"/>
    <w:rsid w:val="00881F0D"/>
    <w:rsid w:val="008839ED"/>
    <w:rsid w:val="00883F87"/>
    <w:rsid w:val="0088419F"/>
    <w:rsid w:val="00886646"/>
    <w:rsid w:val="00892464"/>
    <w:rsid w:val="00893557"/>
    <w:rsid w:val="008A00CA"/>
    <w:rsid w:val="008A1428"/>
    <w:rsid w:val="008A2F43"/>
    <w:rsid w:val="008A54E4"/>
    <w:rsid w:val="008A745E"/>
    <w:rsid w:val="008B468D"/>
    <w:rsid w:val="008B7C83"/>
    <w:rsid w:val="008B7FC3"/>
    <w:rsid w:val="008C530E"/>
    <w:rsid w:val="008D1619"/>
    <w:rsid w:val="008D2683"/>
    <w:rsid w:val="008D2C68"/>
    <w:rsid w:val="008D4182"/>
    <w:rsid w:val="008D7CDD"/>
    <w:rsid w:val="008E4C3E"/>
    <w:rsid w:val="008E7F8E"/>
    <w:rsid w:val="008F17F6"/>
    <w:rsid w:val="008F2E14"/>
    <w:rsid w:val="008F3134"/>
    <w:rsid w:val="008F31F2"/>
    <w:rsid w:val="008F603B"/>
    <w:rsid w:val="00916A1C"/>
    <w:rsid w:val="00925EE0"/>
    <w:rsid w:val="0093466E"/>
    <w:rsid w:val="009348E9"/>
    <w:rsid w:val="00936109"/>
    <w:rsid w:val="00937E31"/>
    <w:rsid w:val="00946BAB"/>
    <w:rsid w:val="00950E30"/>
    <w:rsid w:val="009516D2"/>
    <w:rsid w:val="0095455F"/>
    <w:rsid w:val="0095481F"/>
    <w:rsid w:val="009556F6"/>
    <w:rsid w:val="00960219"/>
    <w:rsid w:val="009643A0"/>
    <w:rsid w:val="00981276"/>
    <w:rsid w:val="00983ABA"/>
    <w:rsid w:val="00994792"/>
    <w:rsid w:val="0099589C"/>
    <w:rsid w:val="0099720F"/>
    <w:rsid w:val="009A0AEE"/>
    <w:rsid w:val="009A3A2B"/>
    <w:rsid w:val="009A496F"/>
    <w:rsid w:val="009A58DF"/>
    <w:rsid w:val="009B2820"/>
    <w:rsid w:val="009B43A5"/>
    <w:rsid w:val="009B5AA4"/>
    <w:rsid w:val="009B5E9B"/>
    <w:rsid w:val="009C416F"/>
    <w:rsid w:val="009C427A"/>
    <w:rsid w:val="009C47E1"/>
    <w:rsid w:val="009C4ED8"/>
    <w:rsid w:val="009D006B"/>
    <w:rsid w:val="009D4E89"/>
    <w:rsid w:val="009E52BB"/>
    <w:rsid w:val="009F1E18"/>
    <w:rsid w:val="009F4EF2"/>
    <w:rsid w:val="009F5CA6"/>
    <w:rsid w:val="009F6B80"/>
    <w:rsid w:val="00A005B2"/>
    <w:rsid w:val="00A01E37"/>
    <w:rsid w:val="00A03E1A"/>
    <w:rsid w:val="00A2023A"/>
    <w:rsid w:val="00A21BED"/>
    <w:rsid w:val="00A22FBD"/>
    <w:rsid w:val="00A24D00"/>
    <w:rsid w:val="00A2591A"/>
    <w:rsid w:val="00A2749A"/>
    <w:rsid w:val="00A41271"/>
    <w:rsid w:val="00A5305E"/>
    <w:rsid w:val="00A533E0"/>
    <w:rsid w:val="00A55DBA"/>
    <w:rsid w:val="00A652C0"/>
    <w:rsid w:val="00A72446"/>
    <w:rsid w:val="00A773D0"/>
    <w:rsid w:val="00A807AD"/>
    <w:rsid w:val="00A826ED"/>
    <w:rsid w:val="00A87902"/>
    <w:rsid w:val="00A91F7D"/>
    <w:rsid w:val="00A92BDF"/>
    <w:rsid w:val="00A934AC"/>
    <w:rsid w:val="00A94225"/>
    <w:rsid w:val="00A96A63"/>
    <w:rsid w:val="00AA0240"/>
    <w:rsid w:val="00AA15DB"/>
    <w:rsid w:val="00AB0174"/>
    <w:rsid w:val="00AC3295"/>
    <w:rsid w:val="00AC3974"/>
    <w:rsid w:val="00AC73A0"/>
    <w:rsid w:val="00AD165C"/>
    <w:rsid w:val="00AD28DA"/>
    <w:rsid w:val="00AD3137"/>
    <w:rsid w:val="00AD5190"/>
    <w:rsid w:val="00AD7F48"/>
    <w:rsid w:val="00AE558C"/>
    <w:rsid w:val="00AE584D"/>
    <w:rsid w:val="00AE6CCD"/>
    <w:rsid w:val="00AF3474"/>
    <w:rsid w:val="00AF6E22"/>
    <w:rsid w:val="00B024A3"/>
    <w:rsid w:val="00B1054E"/>
    <w:rsid w:val="00B12033"/>
    <w:rsid w:val="00B14409"/>
    <w:rsid w:val="00B15351"/>
    <w:rsid w:val="00B20D6E"/>
    <w:rsid w:val="00B23B11"/>
    <w:rsid w:val="00B25259"/>
    <w:rsid w:val="00B25711"/>
    <w:rsid w:val="00B275F1"/>
    <w:rsid w:val="00B3000F"/>
    <w:rsid w:val="00B44568"/>
    <w:rsid w:val="00B450D2"/>
    <w:rsid w:val="00B46823"/>
    <w:rsid w:val="00B53D03"/>
    <w:rsid w:val="00B54199"/>
    <w:rsid w:val="00B56253"/>
    <w:rsid w:val="00B60103"/>
    <w:rsid w:val="00B64D44"/>
    <w:rsid w:val="00B71494"/>
    <w:rsid w:val="00B7217B"/>
    <w:rsid w:val="00B723FF"/>
    <w:rsid w:val="00B743D7"/>
    <w:rsid w:val="00B75813"/>
    <w:rsid w:val="00B761B9"/>
    <w:rsid w:val="00B8260E"/>
    <w:rsid w:val="00B8350F"/>
    <w:rsid w:val="00B95D67"/>
    <w:rsid w:val="00BA486C"/>
    <w:rsid w:val="00BA5521"/>
    <w:rsid w:val="00BA7C71"/>
    <w:rsid w:val="00BB1E9D"/>
    <w:rsid w:val="00BB6A1E"/>
    <w:rsid w:val="00BB7249"/>
    <w:rsid w:val="00BC0267"/>
    <w:rsid w:val="00BC12D5"/>
    <w:rsid w:val="00BD238A"/>
    <w:rsid w:val="00BD45DB"/>
    <w:rsid w:val="00BD4C5A"/>
    <w:rsid w:val="00BD5272"/>
    <w:rsid w:val="00BD7402"/>
    <w:rsid w:val="00BE0C13"/>
    <w:rsid w:val="00BE39ED"/>
    <w:rsid w:val="00BF30ED"/>
    <w:rsid w:val="00BF4445"/>
    <w:rsid w:val="00BF6C1D"/>
    <w:rsid w:val="00BF6CD5"/>
    <w:rsid w:val="00C01D4F"/>
    <w:rsid w:val="00C02811"/>
    <w:rsid w:val="00C03E87"/>
    <w:rsid w:val="00C0696F"/>
    <w:rsid w:val="00C10ED0"/>
    <w:rsid w:val="00C13485"/>
    <w:rsid w:val="00C20B99"/>
    <w:rsid w:val="00C21FC2"/>
    <w:rsid w:val="00C25B9F"/>
    <w:rsid w:val="00C26126"/>
    <w:rsid w:val="00C31180"/>
    <w:rsid w:val="00C3446A"/>
    <w:rsid w:val="00C3666E"/>
    <w:rsid w:val="00C36E3D"/>
    <w:rsid w:val="00C371A7"/>
    <w:rsid w:val="00C40B31"/>
    <w:rsid w:val="00C4304E"/>
    <w:rsid w:val="00C440E6"/>
    <w:rsid w:val="00C55649"/>
    <w:rsid w:val="00C56457"/>
    <w:rsid w:val="00C56EBC"/>
    <w:rsid w:val="00C57309"/>
    <w:rsid w:val="00C608E8"/>
    <w:rsid w:val="00C610CD"/>
    <w:rsid w:val="00C6540E"/>
    <w:rsid w:val="00C66875"/>
    <w:rsid w:val="00C7296A"/>
    <w:rsid w:val="00C7601B"/>
    <w:rsid w:val="00C81F71"/>
    <w:rsid w:val="00C834D7"/>
    <w:rsid w:val="00C85AF3"/>
    <w:rsid w:val="00C86016"/>
    <w:rsid w:val="00C9693B"/>
    <w:rsid w:val="00CA1016"/>
    <w:rsid w:val="00CA3F1D"/>
    <w:rsid w:val="00CB151E"/>
    <w:rsid w:val="00CB25EE"/>
    <w:rsid w:val="00CC44F5"/>
    <w:rsid w:val="00CC5649"/>
    <w:rsid w:val="00CD07E8"/>
    <w:rsid w:val="00CD5A46"/>
    <w:rsid w:val="00CD6F3E"/>
    <w:rsid w:val="00CE48BC"/>
    <w:rsid w:val="00CF1B1D"/>
    <w:rsid w:val="00CF373A"/>
    <w:rsid w:val="00CF4987"/>
    <w:rsid w:val="00D03C35"/>
    <w:rsid w:val="00D048A1"/>
    <w:rsid w:val="00D04C24"/>
    <w:rsid w:val="00D05C09"/>
    <w:rsid w:val="00D06F1A"/>
    <w:rsid w:val="00D10A07"/>
    <w:rsid w:val="00D123D8"/>
    <w:rsid w:val="00D15924"/>
    <w:rsid w:val="00D25244"/>
    <w:rsid w:val="00D258E6"/>
    <w:rsid w:val="00D25F72"/>
    <w:rsid w:val="00D264A5"/>
    <w:rsid w:val="00D2758D"/>
    <w:rsid w:val="00D30AB1"/>
    <w:rsid w:val="00D35E37"/>
    <w:rsid w:val="00D36CE4"/>
    <w:rsid w:val="00D503C7"/>
    <w:rsid w:val="00D518AE"/>
    <w:rsid w:val="00D52C52"/>
    <w:rsid w:val="00D558B4"/>
    <w:rsid w:val="00D6351C"/>
    <w:rsid w:val="00D6380E"/>
    <w:rsid w:val="00D6445E"/>
    <w:rsid w:val="00D65618"/>
    <w:rsid w:val="00D6771E"/>
    <w:rsid w:val="00D73410"/>
    <w:rsid w:val="00D825BA"/>
    <w:rsid w:val="00D873A0"/>
    <w:rsid w:val="00D9265F"/>
    <w:rsid w:val="00D9342A"/>
    <w:rsid w:val="00D9767C"/>
    <w:rsid w:val="00DA2D11"/>
    <w:rsid w:val="00DA4FE1"/>
    <w:rsid w:val="00DA690D"/>
    <w:rsid w:val="00DA6AD9"/>
    <w:rsid w:val="00DC02E0"/>
    <w:rsid w:val="00DC2205"/>
    <w:rsid w:val="00DC2B49"/>
    <w:rsid w:val="00DC71CC"/>
    <w:rsid w:val="00DD0141"/>
    <w:rsid w:val="00DD2230"/>
    <w:rsid w:val="00DD77D6"/>
    <w:rsid w:val="00DE3119"/>
    <w:rsid w:val="00DE5C83"/>
    <w:rsid w:val="00DE746A"/>
    <w:rsid w:val="00DE7F63"/>
    <w:rsid w:val="00DF07B5"/>
    <w:rsid w:val="00DF0C70"/>
    <w:rsid w:val="00DF2980"/>
    <w:rsid w:val="00DF572E"/>
    <w:rsid w:val="00DF776C"/>
    <w:rsid w:val="00E0181F"/>
    <w:rsid w:val="00E10113"/>
    <w:rsid w:val="00E10C2B"/>
    <w:rsid w:val="00E12EF1"/>
    <w:rsid w:val="00E13AA5"/>
    <w:rsid w:val="00E147B1"/>
    <w:rsid w:val="00E166B5"/>
    <w:rsid w:val="00E2046B"/>
    <w:rsid w:val="00E23104"/>
    <w:rsid w:val="00E27CB9"/>
    <w:rsid w:val="00E30BA6"/>
    <w:rsid w:val="00E33554"/>
    <w:rsid w:val="00E34086"/>
    <w:rsid w:val="00E34676"/>
    <w:rsid w:val="00E3650A"/>
    <w:rsid w:val="00E4400D"/>
    <w:rsid w:val="00E45829"/>
    <w:rsid w:val="00E50441"/>
    <w:rsid w:val="00E50C4E"/>
    <w:rsid w:val="00E52871"/>
    <w:rsid w:val="00E53CD8"/>
    <w:rsid w:val="00E63579"/>
    <w:rsid w:val="00E63E10"/>
    <w:rsid w:val="00E65F15"/>
    <w:rsid w:val="00E71D2B"/>
    <w:rsid w:val="00E73521"/>
    <w:rsid w:val="00E7501A"/>
    <w:rsid w:val="00E75231"/>
    <w:rsid w:val="00E83313"/>
    <w:rsid w:val="00E84A13"/>
    <w:rsid w:val="00E87C58"/>
    <w:rsid w:val="00E9200E"/>
    <w:rsid w:val="00E92A0A"/>
    <w:rsid w:val="00E963F2"/>
    <w:rsid w:val="00E96473"/>
    <w:rsid w:val="00E974D2"/>
    <w:rsid w:val="00EA3891"/>
    <w:rsid w:val="00EA5C6B"/>
    <w:rsid w:val="00EB2246"/>
    <w:rsid w:val="00EC5C34"/>
    <w:rsid w:val="00EC5DDE"/>
    <w:rsid w:val="00EC614C"/>
    <w:rsid w:val="00EE3107"/>
    <w:rsid w:val="00EE37C7"/>
    <w:rsid w:val="00EE61EE"/>
    <w:rsid w:val="00EE7BCA"/>
    <w:rsid w:val="00EF1082"/>
    <w:rsid w:val="00EF5D2C"/>
    <w:rsid w:val="00EF7476"/>
    <w:rsid w:val="00F01586"/>
    <w:rsid w:val="00F042F4"/>
    <w:rsid w:val="00F044F7"/>
    <w:rsid w:val="00F05462"/>
    <w:rsid w:val="00F05DC2"/>
    <w:rsid w:val="00F068A6"/>
    <w:rsid w:val="00F07B80"/>
    <w:rsid w:val="00F16771"/>
    <w:rsid w:val="00F16EED"/>
    <w:rsid w:val="00F252C4"/>
    <w:rsid w:val="00F25617"/>
    <w:rsid w:val="00F3065A"/>
    <w:rsid w:val="00F32845"/>
    <w:rsid w:val="00F34655"/>
    <w:rsid w:val="00F36197"/>
    <w:rsid w:val="00F41A3A"/>
    <w:rsid w:val="00F41ED6"/>
    <w:rsid w:val="00F4461E"/>
    <w:rsid w:val="00F44676"/>
    <w:rsid w:val="00F44FD7"/>
    <w:rsid w:val="00F57781"/>
    <w:rsid w:val="00F61015"/>
    <w:rsid w:val="00F611C1"/>
    <w:rsid w:val="00F6196C"/>
    <w:rsid w:val="00F7482D"/>
    <w:rsid w:val="00F74FD7"/>
    <w:rsid w:val="00F801FF"/>
    <w:rsid w:val="00F83A22"/>
    <w:rsid w:val="00F83E51"/>
    <w:rsid w:val="00F864AD"/>
    <w:rsid w:val="00F929EC"/>
    <w:rsid w:val="00F960D7"/>
    <w:rsid w:val="00F9657A"/>
    <w:rsid w:val="00FA0E3B"/>
    <w:rsid w:val="00FA2DC1"/>
    <w:rsid w:val="00FA2E1F"/>
    <w:rsid w:val="00FA5B32"/>
    <w:rsid w:val="00FA7395"/>
    <w:rsid w:val="00FA77A5"/>
    <w:rsid w:val="00FB14F5"/>
    <w:rsid w:val="00FB1CE7"/>
    <w:rsid w:val="00FC1BA2"/>
    <w:rsid w:val="00FC6515"/>
    <w:rsid w:val="00FD7FDF"/>
    <w:rsid w:val="00FE32E7"/>
    <w:rsid w:val="00FE47F5"/>
    <w:rsid w:val="00FE5B2B"/>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450F72"/>
  <w15:docId w15:val="{9B1E46A8-AD78-4314-802E-F790CB85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aliases w:val="Heading,2,Normalhead1,rp_Heading 1,Agt Head 1,MisHead1,Level,h1,Lev 1,COX1,1,Clause,Heading 1 - Columns,LetHead1,l1,H1,section,heading 1.1,L1,dd heading 1,dh1,SITA,CPRHeading 1,MAIN HEADING,Bold 18,II+,I,h1 chapter heading,A MAJOR/BOLD,stydde"/>
    <w:basedOn w:val="Standaard"/>
    <w:next w:val="Plattetekst"/>
    <w:link w:val="Kop1Char"/>
    <w:qFormat/>
    <w:rsid w:val="00B275F1"/>
    <w:pPr>
      <w:keepNext/>
      <w:numPr>
        <w:numId w:val="2"/>
      </w:numPr>
      <w:spacing w:after="240" w:line="360" w:lineRule="auto"/>
      <w:jc w:val="both"/>
      <w:outlineLvl w:val="0"/>
    </w:pPr>
    <w:rPr>
      <w:rFonts w:ascii="Arial" w:eastAsia="Times New Roman" w:hAnsi="Arial" w:cs="Times New Roman"/>
      <w:kern w:val="28"/>
      <w:szCs w:val="20"/>
      <w:lang w:val="en-GB"/>
    </w:rPr>
  </w:style>
  <w:style w:type="paragraph" w:styleId="Kop2">
    <w:name w:val="heading 2"/>
    <w:aliases w:val="Normalhead2,V_Head2,rp_Heading 2,MisHead2,Agt Head 2,LetHead2,h2,Section Heading,Lev 2,COX2,Sub-clause,Subsidiary clause,l2,a,H2,L2,Heading 21,1.1.1 heading,list + change bar,Heading 2 Char Char,CPR Heading 2,Bold 14,A,1.1,Header 2,Heading 1 +"/>
    <w:basedOn w:val="Standaard"/>
    <w:next w:val="Plattetekst2"/>
    <w:link w:val="Kop2Char"/>
    <w:qFormat/>
    <w:rsid w:val="00B275F1"/>
    <w:pPr>
      <w:keepNext/>
      <w:numPr>
        <w:ilvl w:val="1"/>
        <w:numId w:val="2"/>
      </w:numPr>
      <w:spacing w:after="240" w:line="360" w:lineRule="auto"/>
      <w:jc w:val="both"/>
      <w:outlineLvl w:val="1"/>
    </w:pPr>
    <w:rPr>
      <w:rFonts w:ascii="Arial" w:eastAsia="Times New Roman" w:hAnsi="Arial" w:cs="Times New Roman"/>
      <w:szCs w:val="20"/>
      <w:lang w:val="en-GB"/>
    </w:rPr>
  </w:style>
  <w:style w:type="paragraph" w:styleId="Kop3">
    <w:name w:val="heading 3"/>
    <w:aliases w:val="Normalhead3,rp_Heading 3,COX3,Agt Head 3,MisHead3"/>
    <w:basedOn w:val="Standaard"/>
    <w:next w:val="Plattetekst3"/>
    <w:link w:val="Kop3Char"/>
    <w:qFormat/>
    <w:rsid w:val="00B275F1"/>
    <w:pPr>
      <w:keepNext/>
      <w:numPr>
        <w:ilvl w:val="2"/>
        <w:numId w:val="2"/>
      </w:numPr>
      <w:tabs>
        <w:tab w:val="left" w:pos="1361"/>
      </w:tabs>
      <w:spacing w:after="240" w:line="360" w:lineRule="auto"/>
      <w:jc w:val="both"/>
      <w:outlineLvl w:val="2"/>
    </w:pPr>
    <w:rPr>
      <w:rFonts w:ascii="Arial" w:eastAsia="Times New Roman" w:hAnsi="Arial" w:cs="Times New Roman"/>
      <w:szCs w:val="20"/>
      <w:lang w:val="en-GB"/>
    </w:rPr>
  </w:style>
  <w:style w:type="paragraph" w:styleId="Kop4">
    <w:name w:val="heading 4"/>
    <w:aliases w:val="Normalhead4,rp_Heading 4,Agt Head 4,MisHead4,COX4,LetHead4,l4,h4,H4,Level 2 - a,Sub-Minor,Header 1,4"/>
    <w:basedOn w:val="Standaard"/>
    <w:next w:val="Standaard"/>
    <w:link w:val="Kop4Char"/>
    <w:qFormat/>
    <w:rsid w:val="00B275F1"/>
    <w:pPr>
      <w:keepNext/>
      <w:numPr>
        <w:ilvl w:val="3"/>
        <w:numId w:val="2"/>
      </w:numPr>
      <w:spacing w:after="240" w:line="360" w:lineRule="auto"/>
      <w:jc w:val="both"/>
      <w:outlineLvl w:val="3"/>
    </w:pPr>
    <w:rPr>
      <w:rFonts w:ascii="Arial" w:eastAsia="Times New Roman" w:hAnsi="Arial" w:cs="Times New Roman"/>
      <w:szCs w:val="20"/>
      <w:lang w:val="en-GB"/>
    </w:rPr>
  </w:style>
  <w:style w:type="paragraph" w:styleId="Kop5">
    <w:name w:val="heading 5"/>
    <w:aliases w:val="rp_Heading 5,AgtHead5,H5,h5,5,B Subhead"/>
    <w:basedOn w:val="Standaard"/>
    <w:next w:val="Standaard"/>
    <w:link w:val="Kop5Char"/>
    <w:qFormat/>
    <w:rsid w:val="00B275F1"/>
    <w:pPr>
      <w:keepNext/>
      <w:numPr>
        <w:ilvl w:val="4"/>
        <w:numId w:val="2"/>
      </w:numPr>
      <w:spacing w:after="240" w:line="360" w:lineRule="auto"/>
      <w:jc w:val="both"/>
      <w:outlineLvl w:val="4"/>
    </w:pPr>
    <w:rPr>
      <w:rFonts w:ascii="Arial" w:eastAsia="Times New Roman" w:hAnsi="Arial" w:cs="Times New Roman"/>
      <w:szCs w:val="20"/>
      <w:lang w:val="en-GB"/>
    </w:rPr>
  </w:style>
  <w:style w:type="paragraph" w:styleId="Kop6">
    <w:name w:val="heading 6"/>
    <w:aliases w:val="rp_Heading 6,AgtHead6,6,C Subhead"/>
    <w:basedOn w:val="Standaard"/>
    <w:next w:val="Standaard"/>
    <w:link w:val="Kop6Char"/>
    <w:qFormat/>
    <w:rsid w:val="00B275F1"/>
    <w:pPr>
      <w:keepNext/>
      <w:numPr>
        <w:ilvl w:val="5"/>
        <w:numId w:val="2"/>
      </w:numPr>
      <w:spacing w:after="240" w:line="360" w:lineRule="auto"/>
      <w:jc w:val="both"/>
      <w:outlineLvl w:val="5"/>
    </w:pPr>
    <w:rPr>
      <w:rFonts w:ascii="Arial" w:eastAsia="Times New Roman" w:hAnsi="Arial" w:cs="Times New Roman"/>
      <w:szCs w:val="20"/>
      <w:lang w:val="en-GB"/>
    </w:rPr>
  </w:style>
  <w:style w:type="paragraph" w:styleId="Kop7">
    <w:name w:val="heading 7"/>
    <w:aliases w:val="rp_Heading 7,7"/>
    <w:basedOn w:val="Standaard"/>
    <w:next w:val="Standaard"/>
    <w:link w:val="Kop7Char"/>
    <w:qFormat/>
    <w:rsid w:val="00B275F1"/>
    <w:pPr>
      <w:keepNext/>
      <w:numPr>
        <w:ilvl w:val="6"/>
        <w:numId w:val="2"/>
      </w:numPr>
      <w:spacing w:after="240" w:line="360" w:lineRule="auto"/>
      <w:jc w:val="both"/>
      <w:outlineLvl w:val="6"/>
    </w:pPr>
    <w:rPr>
      <w:rFonts w:ascii="Arial" w:eastAsia="Times New Roman" w:hAnsi="Arial" w:cs="Times New Roman"/>
      <w:szCs w:val="20"/>
      <w:lang w:val="en-GB"/>
    </w:rPr>
  </w:style>
  <w:style w:type="paragraph" w:styleId="Kop8">
    <w:name w:val="heading 8"/>
    <w:aliases w:val="rp_Heading 8,8"/>
    <w:basedOn w:val="Standaard"/>
    <w:next w:val="Standaard"/>
    <w:link w:val="Kop8Char"/>
    <w:qFormat/>
    <w:rsid w:val="00B275F1"/>
    <w:pPr>
      <w:keepNext/>
      <w:numPr>
        <w:ilvl w:val="7"/>
        <w:numId w:val="2"/>
      </w:numPr>
      <w:spacing w:after="240" w:line="360" w:lineRule="auto"/>
      <w:jc w:val="both"/>
      <w:outlineLvl w:val="7"/>
    </w:pPr>
    <w:rPr>
      <w:rFonts w:ascii="Arial" w:eastAsia="Times New Roman" w:hAnsi="Arial" w:cs="Times New Roman"/>
      <w:szCs w:val="20"/>
      <w:lang w:val="en-GB"/>
    </w:rPr>
  </w:style>
  <w:style w:type="paragraph" w:styleId="Kop9">
    <w:name w:val="heading 9"/>
    <w:aliases w:val="rp_Heading 9,Sandy"/>
    <w:basedOn w:val="Standaard"/>
    <w:next w:val="Standaard"/>
    <w:link w:val="Kop9Char"/>
    <w:qFormat/>
    <w:rsid w:val="00B275F1"/>
    <w:pPr>
      <w:keepNext/>
      <w:numPr>
        <w:ilvl w:val="8"/>
        <w:numId w:val="2"/>
      </w:numPr>
      <w:tabs>
        <w:tab w:val="left" w:pos="4082"/>
      </w:tabs>
      <w:spacing w:after="240" w:line="360" w:lineRule="auto"/>
      <w:jc w:val="both"/>
      <w:outlineLvl w:val="8"/>
    </w:pPr>
    <w:rPr>
      <w:rFonts w:ascii="Arial" w:eastAsia="Times New Roman" w:hAnsi="Arial" w:cs="Times New Roman"/>
      <w:szCs w:val="20"/>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nhideWhenUsed/>
    <w:rsid w:val="002D6DD2"/>
    <w:rPr>
      <w:sz w:val="16"/>
      <w:szCs w:val="16"/>
    </w:rPr>
  </w:style>
  <w:style w:type="paragraph" w:styleId="Tekstopmerking">
    <w:name w:val="annotation text"/>
    <w:basedOn w:val="Standaard"/>
    <w:link w:val="TekstopmerkingChar"/>
    <w:unhideWhenUsed/>
    <w:rsid w:val="002D6DD2"/>
    <w:pPr>
      <w:spacing w:line="240" w:lineRule="auto"/>
    </w:pPr>
    <w:rPr>
      <w:sz w:val="20"/>
      <w:szCs w:val="20"/>
    </w:rPr>
  </w:style>
  <w:style w:type="character" w:customStyle="1" w:styleId="TekstopmerkingChar">
    <w:name w:val="Tekst opmerking Char"/>
    <w:basedOn w:val="Standaardalinea-lettertype"/>
    <w:link w:val="Tekstopmerking"/>
    <w:rsid w:val="002D6DD2"/>
    <w:rPr>
      <w:sz w:val="20"/>
      <w:szCs w:val="20"/>
    </w:rPr>
  </w:style>
  <w:style w:type="paragraph" w:styleId="Ballontekst">
    <w:name w:val="Balloon Text"/>
    <w:basedOn w:val="Standaard"/>
    <w:link w:val="BallontekstChar"/>
    <w:uiPriority w:val="99"/>
    <w:semiHidden/>
    <w:unhideWhenUsed/>
    <w:rsid w:val="002D6DD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D6DD2"/>
    <w:rPr>
      <w:rFonts w:ascii="Tahoma" w:hAnsi="Tahoma" w:cs="Tahoma"/>
      <w:sz w:val="16"/>
      <w:szCs w:val="16"/>
    </w:rPr>
  </w:style>
  <w:style w:type="paragraph" w:customStyle="1" w:styleId="Level8">
    <w:name w:val="Level8"/>
    <w:basedOn w:val="Level7"/>
    <w:qFormat/>
    <w:rsid w:val="00546781"/>
    <w:pPr>
      <w:numPr>
        <w:ilvl w:val="7"/>
      </w:numPr>
      <w:outlineLvl w:val="7"/>
    </w:pPr>
  </w:style>
  <w:style w:type="paragraph" w:customStyle="1" w:styleId="Level7">
    <w:name w:val="Level7"/>
    <w:basedOn w:val="Level6"/>
    <w:qFormat/>
    <w:rsid w:val="00546781"/>
    <w:pPr>
      <w:numPr>
        <w:ilvl w:val="6"/>
      </w:numPr>
      <w:outlineLvl w:val="6"/>
    </w:pPr>
  </w:style>
  <w:style w:type="paragraph" w:customStyle="1" w:styleId="Level6">
    <w:name w:val="Level6"/>
    <w:basedOn w:val="Level5"/>
    <w:qFormat/>
    <w:rsid w:val="00546781"/>
    <w:pPr>
      <w:numPr>
        <w:ilvl w:val="5"/>
      </w:numPr>
      <w:outlineLvl w:val="5"/>
    </w:pPr>
  </w:style>
  <w:style w:type="paragraph" w:customStyle="1" w:styleId="Level5">
    <w:name w:val="Level5"/>
    <w:basedOn w:val="Level4"/>
    <w:qFormat/>
    <w:rsid w:val="00BF30ED"/>
    <w:pPr>
      <w:numPr>
        <w:ilvl w:val="4"/>
      </w:numPr>
      <w:outlineLvl w:val="4"/>
    </w:pPr>
  </w:style>
  <w:style w:type="paragraph" w:customStyle="1" w:styleId="Level4">
    <w:name w:val="Level4"/>
    <w:basedOn w:val="Level3"/>
    <w:qFormat/>
    <w:rsid w:val="00546781"/>
    <w:pPr>
      <w:numPr>
        <w:ilvl w:val="3"/>
      </w:numPr>
      <w:outlineLvl w:val="3"/>
    </w:pPr>
  </w:style>
  <w:style w:type="paragraph" w:customStyle="1" w:styleId="Level3">
    <w:name w:val="Level3"/>
    <w:basedOn w:val="Level2"/>
    <w:link w:val="Level3Char"/>
    <w:qFormat/>
    <w:rsid w:val="009A496F"/>
    <w:pPr>
      <w:numPr>
        <w:ilvl w:val="2"/>
      </w:numPr>
      <w:outlineLvl w:val="2"/>
    </w:pPr>
  </w:style>
  <w:style w:type="paragraph" w:customStyle="1" w:styleId="Level2">
    <w:name w:val="Level2"/>
    <w:basedOn w:val="Level1"/>
    <w:link w:val="Level2CharChar"/>
    <w:qFormat/>
    <w:rsid w:val="009A496F"/>
    <w:pPr>
      <w:keepNext w:val="0"/>
      <w:numPr>
        <w:ilvl w:val="1"/>
      </w:numPr>
      <w:outlineLvl w:val="1"/>
    </w:pPr>
    <w:rPr>
      <w:rFonts w:ascii="Arial" w:hAnsi="Arial"/>
      <w:b w:val="0"/>
      <w:caps w:val="0"/>
    </w:rPr>
  </w:style>
  <w:style w:type="paragraph" w:customStyle="1" w:styleId="Level1">
    <w:name w:val="Level1"/>
    <w:link w:val="Level1Char"/>
    <w:qFormat/>
    <w:rsid w:val="009A496F"/>
    <w:pPr>
      <w:keepNext/>
      <w:numPr>
        <w:numId w:val="7"/>
      </w:numPr>
      <w:spacing w:after="0" w:line="240" w:lineRule="auto"/>
      <w:jc w:val="both"/>
      <w:outlineLvl w:val="0"/>
    </w:pPr>
    <w:rPr>
      <w:rFonts w:ascii="Arial Bold" w:eastAsia="Calibri" w:hAnsi="Arial Bold" w:cs="Calibri"/>
      <w:b/>
      <w:caps/>
      <w:sz w:val="20"/>
      <w:szCs w:val="20"/>
      <w:lang w:eastAsia="en-ZA"/>
    </w:rPr>
  </w:style>
  <w:style w:type="paragraph" w:customStyle="1" w:styleId="Sublevel">
    <w:name w:val="Sublevel"/>
    <w:basedOn w:val="Standaard"/>
    <w:qFormat/>
    <w:rsid w:val="00546781"/>
    <w:pPr>
      <w:tabs>
        <w:tab w:val="left" w:pos="567"/>
        <w:tab w:val="left" w:pos="851"/>
        <w:tab w:val="left" w:pos="1134"/>
        <w:tab w:val="left" w:pos="1418"/>
        <w:tab w:val="left" w:pos="1701"/>
        <w:tab w:val="left" w:pos="1985"/>
        <w:tab w:val="left" w:pos="2268"/>
        <w:tab w:val="left" w:pos="2552"/>
      </w:tabs>
      <w:spacing w:before="120" w:after="120" w:line="360" w:lineRule="auto"/>
      <w:jc w:val="both"/>
    </w:pPr>
    <w:rPr>
      <w:rFonts w:ascii="Arial" w:eastAsia="Calibri" w:hAnsi="Arial" w:cs="Calibri"/>
      <w:sz w:val="20"/>
      <w:szCs w:val="20"/>
      <w:lang w:eastAsia="en-ZA"/>
    </w:rPr>
  </w:style>
  <w:style w:type="paragraph" w:customStyle="1" w:styleId="Level9">
    <w:name w:val="Level9"/>
    <w:basedOn w:val="Level8"/>
    <w:rsid w:val="00546781"/>
    <w:pPr>
      <w:numPr>
        <w:ilvl w:val="8"/>
      </w:numPr>
    </w:pPr>
  </w:style>
  <w:style w:type="character" w:customStyle="1" w:styleId="Level1Char">
    <w:name w:val="Level1 Char"/>
    <w:link w:val="Level1"/>
    <w:locked/>
    <w:rsid w:val="009A496F"/>
    <w:rPr>
      <w:rFonts w:ascii="Arial Bold" w:eastAsia="Calibri" w:hAnsi="Arial Bold" w:cs="Calibri"/>
      <w:b/>
      <w:caps/>
      <w:sz w:val="20"/>
      <w:szCs w:val="20"/>
      <w:lang w:eastAsia="en-ZA"/>
    </w:rPr>
  </w:style>
  <w:style w:type="character" w:customStyle="1" w:styleId="Level3Char">
    <w:name w:val="Level3 Char"/>
    <w:link w:val="Level3"/>
    <w:locked/>
    <w:rsid w:val="009A496F"/>
    <w:rPr>
      <w:rFonts w:ascii="Arial" w:eastAsia="Calibri" w:hAnsi="Arial" w:cs="Calibri"/>
      <w:sz w:val="20"/>
      <w:szCs w:val="20"/>
      <w:lang w:eastAsia="en-ZA"/>
    </w:rPr>
  </w:style>
  <w:style w:type="numbering" w:customStyle="1" w:styleId="MainLevels">
    <w:name w:val="MainLevels"/>
    <w:rsid w:val="00546781"/>
    <w:pPr>
      <w:numPr>
        <w:numId w:val="1"/>
      </w:numPr>
    </w:pPr>
  </w:style>
  <w:style w:type="character" w:customStyle="1" w:styleId="Level2CharChar">
    <w:name w:val="Level2 Char Char"/>
    <w:link w:val="Level2"/>
    <w:rsid w:val="009A496F"/>
    <w:rPr>
      <w:rFonts w:ascii="Arial" w:eastAsia="Calibri" w:hAnsi="Arial" w:cs="Calibri"/>
      <w:sz w:val="20"/>
      <w:szCs w:val="20"/>
      <w:lang w:eastAsia="en-ZA"/>
    </w:rPr>
  </w:style>
  <w:style w:type="paragraph" w:customStyle="1" w:styleId="SubLevel0">
    <w:name w:val="SubLevel"/>
    <w:basedOn w:val="Standaard"/>
    <w:link w:val="SubLevelChar"/>
    <w:rsid w:val="00546781"/>
    <w:pPr>
      <w:tabs>
        <w:tab w:val="left" w:pos="567"/>
        <w:tab w:val="left" w:pos="851"/>
        <w:tab w:val="left" w:pos="1134"/>
        <w:tab w:val="left" w:pos="1418"/>
        <w:tab w:val="left" w:pos="1701"/>
        <w:tab w:val="left" w:pos="1985"/>
        <w:tab w:val="left" w:pos="2268"/>
        <w:tab w:val="left" w:pos="2552"/>
        <w:tab w:val="left" w:pos="2835"/>
      </w:tabs>
      <w:spacing w:after="240" w:line="360" w:lineRule="auto"/>
      <w:jc w:val="both"/>
    </w:pPr>
    <w:rPr>
      <w:rFonts w:ascii="Arial" w:eastAsia="Calibri" w:hAnsi="Arial" w:cs="Calibri"/>
      <w:kern w:val="28"/>
      <w:sz w:val="20"/>
      <w:szCs w:val="20"/>
      <w:lang w:eastAsia="en-ZA"/>
    </w:rPr>
  </w:style>
  <w:style w:type="character" w:customStyle="1" w:styleId="SubLevelChar">
    <w:name w:val="SubLevel Char"/>
    <w:link w:val="SubLevel0"/>
    <w:rsid w:val="00546781"/>
    <w:rPr>
      <w:rFonts w:ascii="Arial" w:eastAsia="Calibri" w:hAnsi="Arial" w:cs="Calibri"/>
      <w:kern w:val="28"/>
      <w:sz w:val="20"/>
      <w:szCs w:val="20"/>
      <w:lang w:eastAsia="en-ZA"/>
    </w:rPr>
  </w:style>
  <w:style w:type="paragraph" w:styleId="Onderwerpvanopmerking">
    <w:name w:val="annotation subject"/>
    <w:basedOn w:val="Tekstopmerking"/>
    <w:next w:val="Tekstopmerking"/>
    <w:link w:val="OnderwerpvanopmerkingChar"/>
    <w:uiPriority w:val="99"/>
    <w:semiHidden/>
    <w:unhideWhenUsed/>
    <w:rsid w:val="00407D34"/>
    <w:rPr>
      <w:b/>
      <w:bCs/>
    </w:rPr>
  </w:style>
  <w:style w:type="character" w:customStyle="1" w:styleId="OnderwerpvanopmerkingChar">
    <w:name w:val="Onderwerp van opmerking Char"/>
    <w:basedOn w:val="TekstopmerkingChar"/>
    <w:link w:val="Onderwerpvanopmerking"/>
    <w:uiPriority w:val="99"/>
    <w:semiHidden/>
    <w:rsid w:val="00407D34"/>
    <w:rPr>
      <w:b/>
      <w:bCs/>
      <w:sz w:val="20"/>
      <w:szCs w:val="20"/>
    </w:rPr>
  </w:style>
  <w:style w:type="paragraph" w:styleId="Plattetekstinspringen">
    <w:name w:val="Body Text Indent"/>
    <w:basedOn w:val="Standaard"/>
    <w:link w:val="PlattetekstinspringenChar"/>
    <w:uiPriority w:val="99"/>
    <w:rsid w:val="00F16771"/>
    <w:pPr>
      <w:spacing w:after="120" w:line="360" w:lineRule="auto"/>
      <w:ind w:left="567"/>
      <w:jc w:val="both"/>
    </w:pPr>
    <w:rPr>
      <w:rFonts w:ascii="Arial" w:eastAsia="Calibri" w:hAnsi="Arial" w:cs="Calibri"/>
      <w:sz w:val="20"/>
      <w:szCs w:val="20"/>
      <w:lang w:eastAsia="en-ZA"/>
    </w:rPr>
  </w:style>
  <w:style w:type="character" w:customStyle="1" w:styleId="PlattetekstinspringenChar">
    <w:name w:val="Platte tekst inspringen Char"/>
    <w:basedOn w:val="Standaardalinea-lettertype"/>
    <w:link w:val="Plattetekstinspringen"/>
    <w:uiPriority w:val="99"/>
    <w:rsid w:val="00F16771"/>
    <w:rPr>
      <w:rFonts w:ascii="Arial" w:eastAsia="Calibri" w:hAnsi="Arial" w:cs="Calibri"/>
      <w:sz w:val="20"/>
      <w:szCs w:val="20"/>
      <w:lang w:eastAsia="en-ZA"/>
    </w:rPr>
  </w:style>
  <w:style w:type="character" w:customStyle="1" w:styleId="Kop1Char">
    <w:name w:val="Kop 1 Char"/>
    <w:aliases w:val="Heading Char,2 Char,Normalhead1 Char,rp_Heading 1 Char,Agt Head 1 Char,MisHead1 Char,Level Char,h1 Char,Lev 1 Char,COX1 Char,1 Char,Clause Char,Heading 1 - Columns Char,LetHead1 Char,l1 Char,H1 Char,section Char,heading 1.1 Char,L1 Char"/>
    <w:basedOn w:val="Standaardalinea-lettertype"/>
    <w:link w:val="Kop1"/>
    <w:rsid w:val="00B275F1"/>
    <w:rPr>
      <w:rFonts w:ascii="Arial" w:eastAsia="Times New Roman" w:hAnsi="Arial" w:cs="Times New Roman"/>
      <w:kern w:val="28"/>
      <w:szCs w:val="20"/>
      <w:lang w:val="en-GB"/>
    </w:rPr>
  </w:style>
  <w:style w:type="character" w:customStyle="1" w:styleId="Kop2Char">
    <w:name w:val="Kop 2 Char"/>
    <w:aliases w:val="Normalhead2 Char,V_Head2 Char,rp_Heading 2 Char,MisHead2 Char,Agt Head 2 Char,LetHead2 Char,h2 Char,Section Heading Char,Lev 2 Char,COX2 Char,Sub-clause Char,Subsidiary clause Char,l2 Char,a Char,H2 Char,L2 Char,Heading 21 Char,Bold 14 Char"/>
    <w:basedOn w:val="Standaardalinea-lettertype"/>
    <w:link w:val="Kop2"/>
    <w:rsid w:val="00B275F1"/>
    <w:rPr>
      <w:rFonts w:ascii="Arial" w:eastAsia="Times New Roman" w:hAnsi="Arial" w:cs="Times New Roman"/>
      <w:szCs w:val="20"/>
      <w:lang w:val="en-GB"/>
    </w:rPr>
  </w:style>
  <w:style w:type="character" w:customStyle="1" w:styleId="Kop3Char">
    <w:name w:val="Kop 3 Char"/>
    <w:aliases w:val="Normalhead3 Char,rp_Heading 3 Char,COX3 Char,Agt Head 3 Char,MisHead3 Char"/>
    <w:basedOn w:val="Standaardalinea-lettertype"/>
    <w:link w:val="Kop3"/>
    <w:rsid w:val="00B275F1"/>
    <w:rPr>
      <w:rFonts w:ascii="Arial" w:eastAsia="Times New Roman" w:hAnsi="Arial" w:cs="Times New Roman"/>
      <w:szCs w:val="20"/>
      <w:lang w:val="en-GB"/>
    </w:rPr>
  </w:style>
  <w:style w:type="character" w:customStyle="1" w:styleId="Kop4Char">
    <w:name w:val="Kop 4 Char"/>
    <w:aliases w:val="Normalhead4 Char,rp_Heading 4 Char,Agt Head 4 Char,MisHead4 Char,COX4 Char,LetHead4 Char,l4 Char,h4 Char,H4 Char,Level 2 - a Char,Sub-Minor Char,Header 1 Char,4 Char"/>
    <w:basedOn w:val="Standaardalinea-lettertype"/>
    <w:link w:val="Kop4"/>
    <w:rsid w:val="00B275F1"/>
    <w:rPr>
      <w:rFonts w:ascii="Arial" w:eastAsia="Times New Roman" w:hAnsi="Arial" w:cs="Times New Roman"/>
      <w:szCs w:val="20"/>
      <w:lang w:val="en-GB"/>
    </w:rPr>
  </w:style>
  <w:style w:type="character" w:customStyle="1" w:styleId="Kop5Char">
    <w:name w:val="Kop 5 Char"/>
    <w:aliases w:val="rp_Heading 5 Char,AgtHead5 Char,H5 Char,h5 Char,5 Char,B Subhead Char"/>
    <w:basedOn w:val="Standaardalinea-lettertype"/>
    <w:link w:val="Kop5"/>
    <w:rsid w:val="00B275F1"/>
    <w:rPr>
      <w:rFonts w:ascii="Arial" w:eastAsia="Times New Roman" w:hAnsi="Arial" w:cs="Times New Roman"/>
      <w:szCs w:val="20"/>
      <w:lang w:val="en-GB"/>
    </w:rPr>
  </w:style>
  <w:style w:type="character" w:customStyle="1" w:styleId="Kop6Char">
    <w:name w:val="Kop 6 Char"/>
    <w:aliases w:val="rp_Heading 6 Char,AgtHead6 Char,6 Char,C Subhead Char"/>
    <w:basedOn w:val="Standaardalinea-lettertype"/>
    <w:link w:val="Kop6"/>
    <w:rsid w:val="00B275F1"/>
    <w:rPr>
      <w:rFonts w:ascii="Arial" w:eastAsia="Times New Roman" w:hAnsi="Arial" w:cs="Times New Roman"/>
      <w:szCs w:val="20"/>
      <w:lang w:val="en-GB"/>
    </w:rPr>
  </w:style>
  <w:style w:type="character" w:customStyle="1" w:styleId="Kop7Char">
    <w:name w:val="Kop 7 Char"/>
    <w:aliases w:val="rp_Heading 7 Char,7 Char"/>
    <w:basedOn w:val="Standaardalinea-lettertype"/>
    <w:link w:val="Kop7"/>
    <w:rsid w:val="00B275F1"/>
    <w:rPr>
      <w:rFonts w:ascii="Arial" w:eastAsia="Times New Roman" w:hAnsi="Arial" w:cs="Times New Roman"/>
      <w:szCs w:val="20"/>
      <w:lang w:val="en-GB"/>
    </w:rPr>
  </w:style>
  <w:style w:type="character" w:customStyle="1" w:styleId="Kop8Char">
    <w:name w:val="Kop 8 Char"/>
    <w:aliases w:val="rp_Heading 8 Char,8 Char"/>
    <w:basedOn w:val="Standaardalinea-lettertype"/>
    <w:link w:val="Kop8"/>
    <w:rsid w:val="00B275F1"/>
    <w:rPr>
      <w:rFonts w:ascii="Arial" w:eastAsia="Times New Roman" w:hAnsi="Arial" w:cs="Times New Roman"/>
      <w:szCs w:val="20"/>
      <w:lang w:val="en-GB"/>
    </w:rPr>
  </w:style>
  <w:style w:type="character" w:customStyle="1" w:styleId="Kop9Char">
    <w:name w:val="Kop 9 Char"/>
    <w:aliases w:val="rp_Heading 9 Char,Sandy Char"/>
    <w:basedOn w:val="Standaardalinea-lettertype"/>
    <w:link w:val="Kop9"/>
    <w:rsid w:val="00B275F1"/>
    <w:rPr>
      <w:rFonts w:ascii="Arial" w:eastAsia="Times New Roman" w:hAnsi="Arial" w:cs="Times New Roman"/>
      <w:szCs w:val="20"/>
      <w:lang w:val="en-GB"/>
    </w:rPr>
  </w:style>
  <w:style w:type="paragraph" w:styleId="Lijst2">
    <w:name w:val="List 2"/>
    <w:basedOn w:val="Kop2"/>
    <w:next w:val="Plattetekst2"/>
    <w:rsid w:val="00B275F1"/>
    <w:pPr>
      <w:keepNext w:val="0"/>
    </w:pPr>
  </w:style>
  <w:style w:type="paragraph" w:styleId="Plattetekst">
    <w:name w:val="Body Text"/>
    <w:basedOn w:val="Standaard"/>
    <w:link w:val="PlattetekstChar"/>
    <w:uiPriority w:val="1"/>
    <w:unhideWhenUsed/>
    <w:qFormat/>
    <w:rsid w:val="00B275F1"/>
    <w:pPr>
      <w:spacing w:after="120"/>
    </w:pPr>
  </w:style>
  <w:style w:type="character" w:customStyle="1" w:styleId="PlattetekstChar">
    <w:name w:val="Platte tekst Char"/>
    <w:basedOn w:val="Standaardalinea-lettertype"/>
    <w:link w:val="Plattetekst"/>
    <w:uiPriority w:val="99"/>
    <w:semiHidden/>
    <w:rsid w:val="00B275F1"/>
  </w:style>
  <w:style w:type="paragraph" w:styleId="Plattetekst2">
    <w:name w:val="Body Text 2"/>
    <w:basedOn w:val="Standaard"/>
    <w:link w:val="Plattetekst2Char"/>
    <w:uiPriority w:val="99"/>
    <w:semiHidden/>
    <w:unhideWhenUsed/>
    <w:rsid w:val="00B275F1"/>
    <w:pPr>
      <w:spacing w:after="120" w:line="480" w:lineRule="auto"/>
    </w:pPr>
  </w:style>
  <w:style w:type="character" w:customStyle="1" w:styleId="Plattetekst2Char">
    <w:name w:val="Platte tekst 2 Char"/>
    <w:basedOn w:val="Standaardalinea-lettertype"/>
    <w:link w:val="Plattetekst2"/>
    <w:uiPriority w:val="99"/>
    <w:semiHidden/>
    <w:rsid w:val="00B275F1"/>
  </w:style>
  <w:style w:type="paragraph" w:styleId="Plattetekst3">
    <w:name w:val="Body Text 3"/>
    <w:basedOn w:val="Standaard"/>
    <w:link w:val="Plattetekst3Char"/>
    <w:uiPriority w:val="99"/>
    <w:semiHidden/>
    <w:unhideWhenUsed/>
    <w:rsid w:val="00B275F1"/>
    <w:pPr>
      <w:spacing w:after="120"/>
    </w:pPr>
    <w:rPr>
      <w:sz w:val="16"/>
      <w:szCs w:val="16"/>
    </w:rPr>
  </w:style>
  <w:style w:type="character" w:customStyle="1" w:styleId="Plattetekst3Char">
    <w:name w:val="Platte tekst 3 Char"/>
    <w:basedOn w:val="Standaardalinea-lettertype"/>
    <w:link w:val="Plattetekst3"/>
    <w:uiPriority w:val="99"/>
    <w:semiHidden/>
    <w:rsid w:val="00B275F1"/>
    <w:rPr>
      <w:sz w:val="16"/>
      <w:szCs w:val="16"/>
    </w:rPr>
  </w:style>
  <w:style w:type="character" w:customStyle="1" w:styleId="StyleLEVEL2BoldItalicChar">
    <w:name w:val="Style LEVEL2 + Bold Italic Char"/>
    <w:rsid w:val="00D73410"/>
    <w:rPr>
      <w:rFonts w:ascii="Arial" w:hAnsi="Arial"/>
      <w:b/>
      <w:bCs/>
      <w:i/>
      <w:iCs/>
      <w:lang w:val="en-US" w:eastAsia="en-US" w:bidi="ar-SA"/>
    </w:rPr>
  </w:style>
  <w:style w:type="paragraph" w:styleId="Plattetekstinspringen2">
    <w:name w:val="Body Text Indent 2"/>
    <w:basedOn w:val="Standaard"/>
    <w:link w:val="Plattetekstinspringen2Char"/>
    <w:uiPriority w:val="99"/>
    <w:semiHidden/>
    <w:unhideWhenUsed/>
    <w:rsid w:val="000878D3"/>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0878D3"/>
  </w:style>
  <w:style w:type="paragraph" w:styleId="Lijstalinea">
    <w:name w:val="List Paragraph"/>
    <w:basedOn w:val="Standaard"/>
    <w:uiPriority w:val="1"/>
    <w:qFormat/>
    <w:rsid w:val="009516D2"/>
    <w:pPr>
      <w:ind w:left="720"/>
      <w:contextualSpacing/>
    </w:pPr>
  </w:style>
  <w:style w:type="paragraph" w:customStyle="1" w:styleId="TableParagraph">
    <w:name w:val="Table Paragraph"/>
    <w:basedOn w:val="Standaard"/>
    <w:uiPriority w:val="1"/>
    <w:qFormat/>
    <w:rsid w:val="00960219"/>
    <w:pPr>
      <w:widowControl w:val="0"/>
      <w:spacing w:after="0" w:line="240" w:lineRule="auto"/>
    </w:pPr>
    <w:rPr>
      <w:lang w:val="en-US"/>
    </w:rPr>
  </w:style>
  <w:style w:type="paragraph" w:styleId="Lijst3">
    <w:name w:val="List 3"/>
    <w:basedOn w:val="Standaard"/>
    <w:uiPriority w:val="99"/>
    <w:semiHidden/>
    <w:unhideWhenUsed/>
    <w:rsid w:val="007F4C3C"/>
    <w:pPr>
      <w:ind w:left="849" w:hanging="283"/>
      <w:contextualSpacing/>
    </w:pPr>
  </w:style>
  <w:style w:type="paragraph" w:customStyle="1" w:styleId="WWList2">
    <w:name w:val="WW_List2"/>
    <w:basedOn w:val="WWHeading2"/>
    <w:link w:val="WWList2Char"/>
    <w:qFormat/>
    <w:rsid w:val="00F252C4"/>
    <w:pPr>
      <w:keepNext w:val="0"/>
    </w:pPr>
    <w:rPr>
      <w:b w:val="0"/>
    </w:rPr>
  </w:style>
  <w:style w:type="paragraph" w:customStyle="1" w:styleId="WWHeading1">
    <w:name w:val="WW_Heading1"/>
    <w:basedOn w:val="Standaard"/>
    <w:next w:val="WWList2"/>
    <w:link w:val="WWHeading1Char"/>
    <w:qFormat/>
    <w:rsid w:val="00F252C4"/>
    <w:pPr>
      <w:keepNext/>
      <w:numPr>
        <w:numId w:val="3"/>
      </w:numPr>
      <w:suppressAutoHyphens/>
      <w:spacing w:before="240" w:after="240" w:line="360" w:lineRule="auto"/>
      <w:jc w:val="both"/>
      <w:outlineLvl w:val="0"/>
    </w:pPr>
    <w:rPr>
      <w:rFonts w:ascii="Arial" w:eastAsia="Times New Roman" w:hAnsi="Arial" w:cs="Times New Roman"/>
      <w:b/>
      <w:szCs w:val="24"/>
      <w:lang w:val="en-GB" w:eastAsia="en-GB"/>
    </w:rPr>
  </w:style>
  <w:style w:type="paragraph" w:customStyle="1" w:styleId="WWHeading2">
    <w:name w:val="WW_Heading2"/>
    <w:basedOn w:val="Standaard"/>
    <w:next w:val="Standaard"/>
    <w:qFormat/>
    <w:rsid w:val="00F252C4"/>
    <w:pPr>
      <w:keepNext/>
      <w:numPr>
        <w:ilvl w:val="1"/>
        <w:numId w:val="3"/>
      </w:numPr>
      <w:tabs>
        <w:tab w:val="left" w:pos="3402"/>
        <w:tab w:val="left" w:pos="3969"/>
      </w:tabs>
      <w:suppressAutoHyphens/>
      <w:spacing w:after="240" w:line="360" w:lineRule="auto"/>
      <w:jc w:val="both"/>
      <w:outlineLvl w:val="1"/>
    </w:pPr>
    <w:rPr>
      <w:rFonts w:ascii="Arial" w:eastAsia="Times New Roman" w:hAnsi="Arial" w:cs="Times New Roman"/>
      <w:b/>
      <w:szCs w:val="24"/>
      <w:lang w:val="en-GB" w:eastAsia="en-GB"/>
    </w:rPr>
  </w:style>
  <w:style w:type="paragraph" w:customStyle="1" w:styleId="WWHeading3">
    <w:name w:val="WW_Heading3"/>
    <w:basedOn w:val="Standaard"/>
    <w:next w:val="Standaard"/>
    <w:qFormat/>
    <w:rsid w:val="00F252C4"/>
    <w:pPr>
      <w:keepNext/>
      <w:numPr>
        <w:ilvl w:val="2"/>
        <w:numId w:val="3"/>
      </w:numPr>
      <w:tabs>
        <w:tab w:val="left" w:pos="3969"/>
        <w:tab w:val="left" w:pos="4536"/>
      </w:tabs>
      <w:suppressAutoHyphens/>
      <w:spacing w:after="240" w:line="360" w:lineRule="auto"/>
      <w:jc w:val="both"/>
      <w:outlineLvl w:val="2"/>
    </w:pPr>
    <w:rPr>
      <w:rFonts w:ascii="Arial" w:eastAsia="Times New Roman" w:hAnsi="Arial" w:cs="Times New Roman"/>
      <w:b/>
      <w:szCs w:val="24"/>
      <w:lang w:val="en-GB" w:eastAsia="en-GB"/>
    </w:rPr>
  </w:style>
  <w:style w:type="paragraph" w:customStyle="1" w:styleId="WWHeading4">
    <w:name w:val="WW_Heading4"/>
    <w:basedOn w:val="Standaard"/>
    <w:next w:val="Standaard"/>
    <w:rsid w:val="00F252C4"/>
    <w:pPr>
      <w:keepNext/>
      <w:numPr>
        <w:ilvl w:val="3"/>
        <w:numId w:val="3"/>
      </w:numPr>
      <w:suppressAutoHyphens/>
      <w:spacing w:after="240" w:line="360" w:lineRule="auto"/>
      <w:jc w:val="both"/>
      <w:outlineLvl w:val="3"/>
    </w:pPr>
    <w:rPr>
      <w:rFonts w:ascii="Arial" w:eastAsia="Times New Roman" w:hAnsi="Arial" w:cs="Times New Roman"/>
      <w:b/>
      <w:szCs w:val="24"/>
      <w:lang w:val="en-GB" w:eastAsia="en-GB"/>
    </w:rPr>
  </w:style>
  <w:style w:type="paragraph" w:customStyle="1" w:styleId="WWHeading5">
    <w:name w:val="WW_Heading5"/>
    <w:basedOn w:val="Standaard"/>
    <w:next w:val="Standaard"/>
    <w:rsid w:val="00F252C4"/>
    <w:pPr>
      <w:keepNext/>
      <w:numPr>
        <w:ilvl w:val="4"/>
        <w:numId w:val="3"/>
      </w:numPr>
      <w:suppressAutoHyphens/>
      <w:spacing w:after="240" w:line="360" w:lineRule="auto"/>
      <w:jc w:val="both"/>
      <w:outlineLvl w:val="4"/>
    </w:pPr>
    <w:rPr>
      <w:rFonts w:ascii="Arial" w:eastAsia="Times New Roman" w:hAnsi="Arial" w:cs="Times New Roman"/>
      <w:b/>
      <w:szCs w:val="24"/>
      <w:lang w:val="en-GB" w:eastAsia="en-GB"/>
    </w:rPr>
  </w:style>
  <w:style w:type="paragraph" w:customStyle="1" w:styleId="WWHeading6">
    <w:name w:val="WW_Heading6"/>
    <w:basedOn w:val="Standaard"/>
    <w:next w:val="Standaard"/>
    <w:rsid w:val="00F252C4"/>
    <w:pPr>
      <w:keepNext/>
      <w:numPr>
        <w:ilvl w:val="5"/>
        <w:numId w:val="3"/>
      </w:numPr>
      <w:suppressAutoHyphens/>
      <w:spacing w:after="240" w:line="360" w:lineRule="auto"/>
      <w:jc w:val="both"/>
      <w:outlineLvl w:val="5"/>
    </w:pPr>
    <w:rPr>
      <w:rFonts w:ascii="Arial" w:eastAsia="Times New Roman" w:hAnsi="Arial" w:cs="Times New Roman"/>
      <w:b/>
      <w:szCs w:val="24"/>
      <w:lang w:val="en-GB" w:eastAsia="en-GB"/>
    </w:rPr>
  </w:style>
  <w:style w:type="character" w:customStyle="1" w:styleId="WWList2Char">
    <w:name w:val="WW_List2 Char"/>
    <w:basedOn w:val="Standaardalinea-lettertype"/>
    <w:link w:val="WWList2"/>
    <w:rsid w:val="00F252C4"/>
    <w:rPr>
      <w:rFonts w:ascii="Arial" w:eastAsia="Times New Roman" w:hAnsi="Arial" w:cs="Times New Roman"/>
      <w:szCs w:val="24"/>
      <w:lang w:val="en-GB" w:eastAsia="en-GB"/>
    </w:rPr>
  </w:style>
  <w:style w:type="paragraph" w:customStyle="1" w:styleId="Clauserecommended">
    <w:name w:val="Clause recommended"/>
    <w:basedOn w:val="Standaard"/>
    <w:link w:val="ClauserecommendedChar"/>
    <w:rsid w:val="00845740"/>
    <w:pPr>
      <w:keepLines/>
      <w:tabs>
        <w:tab w:val="left" w:pos="1440"/>
        <w:tab w:val="left" w:pos="2880"/>
        <w:tab w:val="left" w:pos="4320"/>
        <w:tab w:val="left" w:pos="5760"/>
        <w:tab w:val="left" w:pos="7200"/>
      </w:tabs>
      <w:overflowPunct w:val="0"/>
      <w:autoSpaceDE w:val="0"/>
      <w:autoSpaceDN w:val="0"/>
      <w:adjustRightInd w:val="0"/>
      <w:spacing w:after="120" w:line="240" w:lineRule="auto"/>
      <w:ind w:left="720" w:hanging="720"/>
      <w:jc w:val="both"/>
      <w:textAlignment w:val="baseline"/>
    </w:pPr>
    <w:rPr>
      <w:rFonts w:ascii="Arial" w:eastAsia="Times New Roman" w:hAnsi="Arial" w:cs="Times New Roman"/>
      <w:sz w:val="20"/>
      <w:szCs w:val="20"/>
      <w:lang w:val="en-US"/>
    </w:rPr>
  </w:style>
  <w:style w:type="character" w:customStyle="1" w:styleId="ClauserecommendedChar">
    <w:name w:val="Clause recommended Char"/>
    <w:link w:val="Clauserecommended"/>
    <w:locked/>
    <w:rsid w:val="00845740"/>
    <w:rPr>
      <w:rFonts w:ascii="Arial" w:eastAsia="Times New Roman" w:hAnsi="Arial" w:cs="Times New Roman"/>
      <w:sz w:val="20"/>
      <w:szCs w:val="20"/>
      <w:lang w:val="en-US"/>
    </w:rPr>
  </w:style>
  <w:style w:type="paragraph" w:customStyle="1" w:styleId="Style1">
    <w:name w:val="Style1"/>
    <w:basedOn w:val="Standaard"/>
    <w:rsid w:val="00FC6515"/>
    <w:pPr>
      <w:keepLines/>
      <w:tabs>
        <w:tab w:val="left" w:pos="1440"/>
        <w:tab w:val="left" w:pos="2880"/>
        <w:tab w:val="left" w:pos="4320"/>
        <w:tab w:val="left" w:pos="5760"/>
        <w:tab w:val="left" w:pos="7200"/>
      </w:tabs>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rPr>
  </w:style>
  <w:style w:type="paragraph" w:styleId="Koptekst">
    <w:name w:val="header"/>
    <w:basedOn w:val="Standaard"/>
    <w:link w:val="KoptekstChar"/>
    <w:uiPriority w:val="99"/>
    <w:unhideWhenUsed/>
    <w:rsid w:val="00870F2D"/>
    <w:pPr>
      <w:spacing w:after="0" w:line="240" w:lineRule="auto"/>
    </w:pPr>
    <w:rPr>
      <w:rFonts w:ascii="Arial" w:hAnsi="Arial" w:cs="Arial"/>
      <w:sz w:val="20"/>
      <w:szCs w:val="20"/>
    </w:rPr>
  </w:style>
  <w:style w:type="character" w:customStyle="1" w:styleId="KoptekstChar">
    <w:name w:val="Koptekst Char"/>
    <w:basedOn w:val="Standaardalinea-lettertype"/>
    <w:link w:val="Koptekst"/>
    <w:uiPriority w:val="99"/>
    <w:rsid w:val="00870F2D"/>
    <w:rPr>
      <w:rFonts w:ascii="Arial" w:hAnsi="Arial" w:cs="Arial"/>
      <w:sz w:val="20"/>
      <w:szCs w:val="20"/>
    </w:rPr>
  </w:style>
  <w:style w:type="character" w:styleId="Hyperlink">
    <w:name w:val="Hyperlink"/>
    <w:uiPriority w:val="99"/>
    <w:rsid w:val="00E147B1"/>
    <w:rPr>
      <w:color w:val="0000FF"/>
      <w:u w:val="single"/>
    </w:rPr>
  </w:style>
  <w:style w:type="paragraph" w:customStyle="1" w:styleId="prec-numberhead">
    <w:name w:val="prec-numberhead"/>
    <w:basedOn w:val="Standaard"/>
    <w:link w:val="prec-numberheadChar"/>
    <w:rsid w:val="00881F0D"/>
    <w:pPr>
      <w:widowControl w:val="0"/>
      <w:overflowPunct w:val="0"/>
      <w:autoSpaceDE w:val="0"/>
      <w:autoSpaceDN w:val="0"/>
      <w:adjustRightInd w:val="0"/>
      <w:spacing w:before="180" w:after="0" w:line="-240" w:lineRule="auto"/>
      <w:jc w:val="both"/>
      <w:textAlignment w:val="baseline"/>
    </w:pPr>
    <w:rPr>
      <w:rFonts w:ascii="Arial" w:eastAsia="Times New Roman" w:hAnsi="Arial" w:cs="Times New Roman"/>
      <w:sz w:val="21"/>
      <w:szCs w:val="20"/>
      <w:lang w:val="en-US"/>
    </w:rPr>
  </w:style>
  <w:style w:type="character" w:customStyle="1" w:styleId="prec-numberheadChar">
    <w:name w:val="prec-numberhead Char"/>
    <w:link w:val="prec-numberhead"/>
    <w:locked/>
    <w:rsid w:val="00881F0D"/>
    <w:rPr>
      <w:rFonts w:ascii="Arial" w:eastAsia="Times New Roman" w:hAnsi="Arial" w:cs="Times New Roman"/>
      <w:sz w:val="21"/>
      <w:szCs w:val="20"/>
      <w:lang w:val="en-US"/>
    </w:rPr>
  </w:style>
  <w:style w:type="paragraph" w:styleId="Voettekst">
    <w:name w:val="footer"/>
    <w:basedOn w:val="Standaard"/>
    <w:link w:val="VoettekstChar"/>
    <w:unhideWhenUsed/>
    <w:rsid w:val="00114378"/>
    <w:pPr>
      <w:tabs>
        <w:tab w:val="center" w:pos="4513"/>
        <w:tab w:val="right" w:pos="9026"/>
      </w:tabs>
      <w:spacing w:after="0" w:line="240" w:lineRule="auto"/>
    </w:pPr>
  </w:style>
  <w:style w:type="character" w:customStyle="1" w:styleId="VoettekstChar">
    <w:name w:val="Voettekst Char"/>
    <w:basedOn w:val="Standaardalinea-lettertype"/>
    <w:link w:val="Voettekst"/>
    <w:rsid w:val="00114378"/>
  </w:style>
  <w:style w:type="paragraph" w:customStyle="1" w:styleId="ScheduleLevel1">
    <w:name w:val="ScheduleLevel1"/>
    <w:next w:val="Standaard"/>
    <w:qFormat/>
    <w:rsid w:val="004404B5"/>
    <w:pPr>
      <w:keepNext/>
      <w:keepLines/>
      <w:numPr>
        <w:numId w:val="5"/>
      </w:numPr>
      <w:spacing w:before="240" w:after="120" w:line="360" w:lineRule="auto"/>
      <w:jc w:val="both"/>
      <w:outlineLvl w:val="0"/>
    </w:pPr>
    <w:rPr>
      <w:rFonts w:ascii="Arial" w:eastAsia="Calibri" w:hAnsi="Arial" w:cs="Arial"/>
      <w:b/>
      <w:caps/>
      <w:sz w:val="20"/>
      <w:szCs w:val="20"/>
      <w:lang w:eastAsia="en-ZA"/>
    </w:rPr>
  </w:style>
  <w:style w:type="paragraph" w:customStyle="1" w:styleId="ScheduleLevel2">
    <w:name w:val="ScheduleLevel2"/>
    <w:basedOn w:val="ScheduleLevel1"/>
    <w:qFormat/>
    <w:rsid w:val="004404B5"/>
    <w:pPr>
      <w:keepNext w:val="0"/>
      <w:keepLines w:val="0"/>
      <w:numPr>
        <w:ilvl w:val="1"/>
      </w:numPr>
      <w:spacing w:before="120"/>
      <w:outlineLvl w:val="1"/>
    </w:pPr>
    <w:rPr>
      <w:b w:val="0"/>
      <w:caps w:val="0"/>
    </w:rPr>
  </w:style>
  <w:style w:type="paragraph" w:customStyle="1" w:styleId="ScheduleLevel3">
    <w:name w:val="ScheduleLevel3"/>
    <w:basedOn w:val="ScheduleLevel2"/>
    <w:qFormat/>
    <w:rsid w:val="004404B5"/>
    <w:pPr>
      <w:numPr>
        <w:ilvl w:val="2"/>
      </w:numPr>
      <w:outlineLvl w:val="2"/>
    </w:pPr>
  </w:style>
  <w:style w:type="paragraph" w:customStyle="1" w:styleId="ScheduleLevel4">
    <w:name w:val="ScheduleLevel4"/>
    <w:basedOn w:val="ScheduleLevel3"/>
    <w:qFormat/>
    <w:rsid w:val="004404B5"/>
    <w:pPr>
      <w:numPr>
        <w:ilvl w:val="3"/>
      </w:numPr>
      <w:outlineLvl w:val="3"/>
    </w:pPr>
  </w:style>
  <w:style w:type="paragraph" w:customStyle="1" w:styleId="ScheduleLevel5">
    <w:name w:val="ScheduleLevel5"/>
    <w:basedOn w:val="ScheduleLevel4"/>
    <w:qFormat/>
    <w:rsid w:val="004404B5"/>
    <w:pPr>
      <w:numPr>
        <w:ilvl w:val="4"/>
      </w:numPr>
      <w:outlineLvl w:val="4"/>
    </w:pPr>
  </w:style>
  <w:style w:type="paragraph" w:customStyle="1" w:styleId="ScheduleLevel6">
    <w:name w:val="ScheduleLevel6"/>
    <w:basedOn w:val="ScheduleLevel5"/>
    <w:rsid w:val="004404B5"/>
    <w:pPr>
      <w:numPr>
        <w:ilvl w:val="5"/>
      </w:numPr>
    </w:pPr>
  </w:style>
  <w:style w:type="paragraph" w:customStyle="1" w:styleId="ScheduleLevel7">
    <w:name w:val="ScheduleLevel7"/>
    <w:basedOn w:val="ScheduleLevel6"/>
    <w:qFormat/>
    <w:rsid w:val="004404B5"/>
    <w:pPr>
      <w:numPr>
        <w:ilvl w:val="6"/>
      </w:numPr>
    </w:pPr>
  </w:style>
  <w:style w:type="paragraph" w:customStyle="1" w:styleId="ScheduleLevel8">
    <w:name w:val="ScheduleLevel8"/>
    <w:basedOn w:val="ScheduleLevel7"/>
    <w:qFormat/>
    <w:rsid w:val="004404B5"/>
    <w:pPr>
      <w:numPr>
        <w:ilvl w:val="7"/>
      </w:numPr>
    </w:pPr>
  </w:style>
  <w:style w:type="paragraph" w:customStyle="1" w:styleId="ScheduleLevel9">
    <w:name w:val="ScheduleLevel9"/>
    <w:basedOn w:val="ScheduleLevel8"/>
    <w:qFormat/>
    <w:rsid w:val="004404B5"/>
    <w:pPr>
      <w:numPr>
        <w:ilvl w:val="8"/>
      </w:numPr>
    </w:pPr>
  </w:style>
  <w:style w:type="numbering" w:customStyle="1" w:styleId="ScheduleLevels">
    <w:name w:val="ScheduleLevels"/>
    <w:uiPriority w:val="99"/>
    <w:rsid w:val="004404B5"/>
    <w:pPr>
      <w:numPr>
        <w:numId w:val="4"/>
      </w:numPr>
    </w:pPr>
  </w:style>
  <w:style w:type="numbering" w:customStyle="1" w:styleId="MainLevels1">
    <w:name w:val="MainLevels1"/>
    <w:rsid w:val="006931A6"/>
  </w:style>
  <w:style w:type="numbering" w:customStyle="1" w:styleId="ScheduleLevels1">
    <w:name w:val="ScheduleLevels1"/>
    <w:uiPriority w:val="99"/>
    <w:rsid w:val="00DC2B49"/>
  </w:style>
  <w:style w:type="character" w:customStyle="1" w:styleId="WWHeading1Char">
    <w:name w:val="WW_Heading1 Char"/>
    <w:basedOn w:val="Standaardalinea-lettertype"/>
    <w:link w:val="WWHeading1"/>
    <w:rsid w:val="00F929EC"/>
    <w:rPr>
      <w:rFonts w:ascii="Arial" w:eastAsia="Times New Roman" w:hAnsi="Arial" w:cs="Times New Roman"/>
      <w:b/>
      <w:szCs w:val="24"/>
      <w:lang w:val="en-GB" w:eastAsia="en-GB"/>
    </w:rPr>
  </w:style>
  <w:style w:type="numbering" w:customStyle="1" w:styleId="MainLevels2">
    <w:name w:val="MainLevels2"/>
    <w:rsid w:val="00242E1D"/>
  </w:style>
  <w:style w:type="paragraph" w:customStyle="1" w:styleId="Clause2Sub">
    <w:name w:val="Clause2Sub"/>
    <w:basedOn w:val="Standaard"/>
    <w:rsid w:val="002A4EAC"/>
    <w:pPr>
      <w:numPr>
        <w:ilvl w:val="1"/>
        <w:numId w:val="6"/>
      </w:numPr>
      <w:spacing w:after="240" w:line="360" w:lineRule="atLeast"/>
      <w:jc w:val="both"/>
    </w:pPr>
    <w:rPr>
      <w:rFonts w:ascii="Arial" w:eastAsia="Times New Roman" w:hAnsi="Arial" w:cs="Times New Roman"/>
      <w:sz w:val="20"/>
      <w:szCs w:val="20"/>
      <w:lang w:val="en-GB" w:eastAsia="en-GB"/>
    </w:rPr>
  </w:style>
  <w:style w:type="paragraph" w:customStyle="1" w:styleId="Clause3Sub">
    <w:name w:val="Clause3Sub"/>
    <w:basedOn w:val="Standaard"/>
    <w:rsid w:val="002A4EAC"/>
    <w:pPr>
      <w:numPr>
        <w:ilvl w:val="2"/>
        <w:numId w:val="6"/>
      </w:numPr>
      <w:spacing w:after="240" w:line="360" w:lineRule="atLeast"/>
      <w:jc w:val="both"/>
    </w:pPr>
    <w:rPr>
      <w:rFonts w:ascii="Arial" w:eastAsia="Times New Roman" w:hAnsi="Arial" w:cs="Times New Roman"/>
      <w:sz w:val="20"/>
      <w:szCs w:val="20"/>
      <w:lang w:val="en-GB" w:eastAsia="en-GB"/>
    </w:rPr>
  </w:style>
  <w:style w:type="paragraph" w:customStyle="1" w:styleId="Clause4Sub">
    <w:name w:val="Clause4Sub"/>
    <w:basedOn w:val="Standaard"/>
    <w:link w:val="Clause4SubChar"/>
    <w:rsid w:val="002A4EAC"/>
    <w:pPr>
      <w:numPr>
        <w:ilvl w:val="3"/>
        <w:numId w:val="6"/>
      </w:numPr>
      <w:spacing w:after="240" w:line="360" w:lineRule="atLeast"/>
      <w:jc w:val="both"/>
    </w:pPr>
    <w:rPr>
      <w:rFonts w:ascii="Arial" w:eastAsia="Times New Roman" w:hAnsi="Arial" w:cs="Times New Roman"/>
      <w:sz w:val="20"/>
      <w:szCs w:val="20"/>
      <w:lang w:val="en-GB" w:eastAsia="en-GB"/>
    </w:rPr>
  </w:style>
  <w:style w:type="paragraph" w:customStyle="1" w:styleId="Clause5Sub">
    <w:name w:val="Clause5Sub"/>
    <w:basedOn w:val="Standaard"/>
    <w:rsid w:val="002A4EAC"/>
    <w:pPr>
      <w:numPr>
        <w:ilvl w:val="4"/>
        <w:numId w:val="6"/>
      </w:numPr>
      <w:spacing w:after="240" w:line="360" w:lineRule="atLeast"/>
      <w:jc w:val="both"/>
    </w:pPr>
    <w:rPr>
      <w:rFonts w:ascii="Arial" w:eastAsia="Times New Roman" w:hAnsi="Arial" w:cs="Times New Roman"/>
      <w:sz w:val="20"/>
      <w:szCs w:val="20"/>
      <w:lang w:val="en-GB" w:eastAsia="en-GB"/>
    </w:rPr>
  </w:style>
  <w:style w:type="paragraph" w:customStyle="1" w:styleId="Clause6Sub">
    <w:name w:val="Clause6Sub"/>
    <w:basedOn w:val="Standaard"/>
    <w:rsid w:val="002A4EAC"/>
    <w:pPr>
      <w:numPr>
        <w:ilvl w:val="5"/>
        <w:numId w:val="6"/>
      </w:numPr>
      <w:spacing w:after="240" w:line="360" w:lineRule="atLeast"/>
      <w:jc w:val="both"/>
    </w:pPr>
    <w:rPr>
      <w:rFonts w:ascii="Arial" w:eastAsia="Times New Roman" w:hAnsi="Arial" w:cs="Times New Roman"/>
      <w:sz w:val="20"/>
      <w:szCs w:val="20"/>
      <w:lang w:val="en-GB" w:eastAsia="en-GB"/>
    </w:rPr>
  </w:style>
  <w:style w:type="paragraph" w:customStyle="1" w:styleId="Clause7Sub">
    <w:name w:val="Clause7Sub"/>
    <w:basedOn w:val="Standaard"/>
    <w:rsid w:val="002A4EAC"/>
    <w:pPr>
      <w:numPr>
        <w:ilvl w:val="6"/>
        <w:numId w:val="6"/>
      </w:numPr>
      <w:spacing w:after="240" w:line="360" w:lineRule="atLeast"/>
      <w:jc w:val="both"/>
    </w:pPr>
    <w:rPr>
      <w:rFonts w:ascii="Arial" w:eastAsia="Times New Roman" w:hAnsi="Arial" w:cs="Times New Roman"/>
      <w:sz w:val="20"/>
      <w:szCs w:val="20"/>
      <w:lang w:val="en-GB" w:eastAsia="en-GB"/>
    </w:rPr>
  </w:style>
  <w:style w:type="paragraph" w:customStyle="1" w:styleId="Clause8Sub">
    <w:name w:val="Clause8Sub"/>
    <w:basedOn w:val="Standaard"/>
    <w:rsid w:val="002A4EAC"/>
    <w:pPr>
      <w:numPr>
        <w:ilvl w:val="7"/>
        <w:numId w:val="6"/>
      </w:numPr>
      <w:spacing w:after="240" w:line="360" w:lineRule="atLeast"/>
      <w:jc w:val="both"/>
    </w:pPr>
    <w:rPr>
      <w:rFonts w:ascii="Arial" w:eastAsia="Times New Roman" w:hAnsi="Arial" w:cs="Times New Roman"/>
      <w:sz w:val="20"/>
      <w:szCs w:val="20"/>
      <w:lang w:val="en-GB" w:eastAsia="en-GB"/>
    </w:rPr>
  </w:style>
  <w:style w:type="paragraph" w:customStyle="1" w:styleId="Clause9Sub">
    <w:name w:val="Clause9Sub"/>
    <w:basedOn w:val="Standaard"/>
    <w:rsid w:val="002A4EAC"/>
    <w:pPr>
      <w:numPr>
        <w:ilvl w:val="8"/>
        <w:numId w:val="6"/>
      </w:numPr>
      <w:spacing w:after="240" w:line="360" w:lineRule="atLeast"/>
      <w:jc w:val="both"/>
    </w:pPr>
    <w:rPr>
      <w:rFonts w:ascii="Arial" w:eastAsia="Times New Roman" w:hAnsi="Arial" w:cs="Times New Roman"/>
      <w:sz w:val="20"/>
      <w:szCs w:val="20"/>
      <w:lang w:val="en-GB" w:eastAsia="en-GB"/>
    </w:rPr>
  </w:style>
  <w:style w:type="paragraph" w:customStyle="1" w:styleId="Para1">
    <w:name w:val="Para 1"/>
    <w:basedOn w:val="Standaard"/>
    <w:qFormat/>
    <w:rsid w:val="002A4EAC"/>
    <w:pPr>
      <w:keepNext/>
      <w:numPr>
        <w:numId w:val="6"/>
      </w:numPr>
      <w:spacing w:after="240" w:line="360" w:lineRule="atLeast"/>
      <w:jc w:val="both"/>
    </w:pPr>
    <w:rPr>
      <w:rFonts w:ascii="Arial" w:eastAsia="Times New Roman" w:hAnsi="Arial" w:cs="Times New Roman"/>
      <w:b/>
      <w:sz w:val="18"/>
      <w:szCs w:val="18"/>
      <w:lang w:val="en-GB" w:eastAsia="en-GB"/>
    </w:rPr>
  </w:style>
  <w:style w:type="character" w:customStyle="1" w:styleId="Clause4SubChar">
    <w:name w:val="Clause4Sub Char"/>
    <w:link w:val="Clause4Sub"/>
    <w:rsid w:val="002A4EAC"/>
    <w:rPr>
      <w:rFonts w:ascii="Arial" w:eastAsia="Times New Roman" w:hAnsi="Arial" w:cs="Times New Roman"/>
      <w:sz w:val="20"/>
      <w:szCs w:val="20"/>
      <w:lang w:val="en-GB" w:eastAsia="en-GB"/>
    </w:rPr>
  </w:style>
  <w:style w:type="paragraph" w:styleId="Inhopg1">
    <w:name w:val="toc 1"/>
    <w:basedOn w:val="Standaard"/>
    <w:next w:val="Standaard"/>
    <w:autoRedefine/>
    <w:uiPriority w:val="39"/>
    <w:unhideWhenUsed/>
    <w:rsid w:val="005B58CF"/>
    <w:pPr>
      <w:spacing w:after="100"/>
    </w:pPr>
  </w:style>
  <w:style w:type="paragraph" w:styleId="Inhopg2">
    <w:name w:val="toc 2"/>
    <w:basedOn w:val="Standaard"/>
    <w:next w:val="Standaard"/>
    <w:autoRedefine/>
    <w:uiPriority w:val="39"/>
    <w:unhideWhenUsed/>
    <w:rsid w:val="005B58CF"/>
    <w:pPr>
      <w:spacing w:after="100"/>
      <w:ind w:left="220"/>
    </w:pPr>
  </w:style>
  <w:style w:type="paragraph" w:styleId="Inhopg3">
    <w:name w:val="toc 3"/>
    <w:basedOn w:val="Standaard"/>
    <w:next w:val="Standaard"/>
    <w:autoRedefine/>
    <w:uiPriority w:val="39"/>
    <w:unhideWhenUsed/>
    <w:rsid w:val="005B58CF"/>
    <w:pPr>
      <w:spacing w:after="100"/>
      <w:ind w:left="440"/>
    </w:pPr>
  </w:style>
  <w:style w:type="paragraph" w:styleId="Inhopg4">
    <w:name w:val="toc 4"/>
    <w:basedOn w:val="Standaard"/>
    <w:next w:val="Standaard"/>
    <w:autoRedefine/>
    <w:uiPriority w:val="39"/>
    <w:unhideWhenUsed/>
    <w:rsid w:val="005B58CF"/>
    <w:pPr>
      <w:spacing w:after="100"/>
      <w:ind w:left="660"/>
    </w:pPr>
    <w:rPr>
      <w:rFonts w:eastAsiaTheme="minorEastAsia"/>
      <w:lang w:eastAsia="en-ZA"/>
    </w:rPr>
  </w:style>
  <w:style w:type="paragraph" w:styleId="Inhopg5">
    <w:name w:val="toc 5"/>
    <w:basedOn w:val="Standaard"/>
    <w:next w:val="Standaard"/>
    <w:autoRedefine/>
    <w:uiPriority w:val="39"/>
    <w:unhideWhenUsed/>
    <w:rsid w:val="005B58CF"/>
    <w:pPr>
      <w:spacing w:after="100"/>
      <w:ind w:left="880"/>
    </w:pPr>
    <w:rPr>
      <w:rFonts w:eastAsiaTheme="minorEastAsia"/>
      <w:lang w:eastAsia="en-ZA"/>
    </w:rPr>
  </w:style>
  <w:style w:type="paragraph" w:styleId="Inhopg6">
    <w:name w:val="toc 6"/>
    <w:basedOn w:val="Standaard"/>
    <w:next w:val="Standaard"/>
    <w:autoRedefine/>
    <w:uiPriority w:val="39"/>
    <w:unhideWhenUsed/>
    <w:rsid w:val="005B58CF"/>
    <w:pPr>
      <w:spacing w:after="100"/>
      <w:ind w:left="1100"/>
    </w:pPr>
    <w:rPr>
      <w:rFonts w:eastAsiaTheme="minorEastAsia"/>
      <w:lang w:eastAsia="en-ZA"/>
    </w:rPr>
  </w:style>
  <w:style w:type="paragraph" w:styleId="Inhopg7">
    <w:name w:val="toc 7"/>
    <w:basedOn w:val="Standaard"/>
    <w:next w:val="Standaard"/>
    <w:autoRedefine/>
    <w:uiPriority w:val="39"/>
    <w:unhideWhenUsed/>
    <w:rsid w:val="005B58CF"/>
    <w:pPr>
      <w:spacing w:after="100"/>
      <w:ind w:left="1320"/>
    </w:pPr>
    <w:rPr>
      <w:rFonts w:eastAsiaTheme="minorEastAsia"/>
      <w:lang w:eastAsia="en-ZA"/>
    </w:rPr>
  </w:style>
  <w:style w:type="paragraph" w:styleId="Inhopg8">
    <w:name w:val="toc 8"/>
    <w:basedOn w:val="Standaard"/>
    <w:next w:val="Standaard"/>
    <w:autoRedefine/>
    <w:uiPriority w:val="39"/>
    <w:unhideWhenUsed/>
    <w:rsid w:val="005B58CF"/>
    <w:pPr>
      <w:spacing w:after="100"/>
      <w:ind w:left="1540"/>
    </w:pPr>
    <w:rPr>
      <w:rFonts w:eastAsiaTheme="minorEastAsia"/>
      <w:lang w:eastAsia="en-ZA"/>
    </w:rPr>
  </w:style>
  <w:style w:type="paragraph" w:styleId="Inhopg9">
    <w:name w:val="toc 9"/>
    <w:basedOn w:val="Standaard"/>
    <w:next w:val="Standaard"/>
    <w:autoRedefine/>
    <w:uiPriority w:val="39"/>
    <w:unhideWhenUsed/>
    <w:rsid w:val="005B58CF"/>
    <w:pPr>
      <w:spacing w:after="100"/>
      <w:ind w:left="1760"/>
    </w:pPr>
    <w:rPr>
      <w:rFonts w:eastAsiaTheme="minorEastAsia"/>
      <w:lang w:eastAsia="en-ZA"/>
    </w:rPr>
  </w:style>
  <w:style w:type="paragraph" w:styleId="Kopvaninhoudsopgave">
    <w:name w:val="TOC Heading"/>
    <w:basedOn w:val="Kop1"/>
    <w:next w:val="Standaard"/>
    <w:uiPriority w:val="39"/>
    <w:semiHidden/>
    <w:unhideWhenUsed/>
    <w:qFormat/>
    <w:rsid w:val="005B58CF"/>
    <w:pPr>
      <w:keepLines/>
      <w:numPr>
        <w:numId w:val="0"/>
      </w:numPr>
      <w:spacing w:before="480" w:after="0" w:line="276" w:lineRule="auto"/>
      <w:jc w:val="left"/>
      <w:outlineLvl w:val="9"/>
    </w:pPr>
    <w:rPr>
      <w:rFonts w:asciiTheme="majorHAnsi" w:eastAsiaTheme="majorEastAsia" w:hAnsiTheme="majorHAnsi" w:cstheme="majorBidi"/>
      <w:b/>
      <w:bCs/>
      <w:color w:val="365F91" w:themeColor="accent1" w:themeShade="BF"/>
      <w:kern w:val="0"/>
      <w:sz w:val="28"/>
      <w:szCs w:val="28"/>
      <w:lang w:val="en-US" w:eastAsia="ja-JP"/>
    </w:rPr>
  </w:style>
  <w:style w:type="numbering" w:customStyle="1" w:styleId="MainLevels3">
    <w:name w:val="MainLevels3"/>
    <w:rsid w:val="005D42C5"/>
  </w:style>
  <w:style w:type="paragraph" w:customStyle="1" w:styleId="SmallLevel1">
    <w:name w:val="SmallLevel1"/>
    <w:qFormat/>
    <w:rsid w:val="00412908"/>
    <w:pPr>
      <w:numPr>
        <w:numId w:val="8"/>
      </w:numPr>
      <w:spacing w:before="120" w:after="60" w:line="288" w:lineRule="auto"/>
    </w:pPr>
    <w:rPr>
      <w:rFonts w:ascii="Arial Bold" w:eastAsia="Times New Roman" w:hAnsi="Arial Bold" w:cs="Calibri"/>
      <w:b/>
      <w:caps/>
      <w:sz w:val="16"/>
      <w:szCs w:val="20"/>
      <w:lang w:eastAsia="en-ZA"/>
    </w:rPr>
  </w:style>
  <w:style w:type="paragraph" w:customStyle="1" w:styleId="SmallLevel2">
    <w:name w:val="SmallLevel2"/>
    <w:basedOn w:val="SmallLevel1"/>
    <w:qFormat/>
    <w:rsid w:val="00412908"/>
    <w:pPr>
      <w:numPr>
        <w:ilvl w:val="1"/>
      </w:numPr>
      <w:spacing w:before="60"/>
      <w:jc w:val="both"/>
    </w:pPr>
    <w:rPr>
      <w:rFonts w:ascii="Arial" w:hAnsi="Arial"/>
      <w:b w:val="0"/>
      <w:caps w:val="0"/>
    </w:rPr>
  </w:style>
  <w:style w:type="paragraph" w:customStyle="1" w:styleId="SmallLevel3">
    <w:name w:val="SmallLevel3"/>
    <w:basedOn w:val="SmallLevel2"/>
    <w:rsid w:val="00412908"/>
    <w:pPr>
      <w:numPr>
        <w:ilvl w:val="2"/>
      </w:numPr>
    </w:pPr>
  </w:style>
  <w:style w:type="paragraph" w:customStyle="1" w:styleId="SmallLevel4">
    <w:name w:val="SmallLevel4"/>
    <w:basedOn w:val="SmallLevel3"/>
    <w:rsid w:val="00412908"/>
    <w:pPr>
      <w:numPr>
        <w:ilvl w:val="3"/>
      </w:numPr>
    </w:pPr>
    <w:rPr>
      <w:szCs w:val="16"/>
    </w:rPr>
  </w:style>
  <w:style w:type="paragraph" w:customStyle="1" w:styleId="SmallLevel5">
    <w:name w:val="SmallLevel5"/>
    <w:basedOn w:val="SmallLevel4"/>
    <w:rsid w:val="00412908"/>
    <w:pPr>
      <w:numPr>
        <w:ilvl w:val="4"/>
      </w:numPr>
    </w:pPr>
  </w:style>
  <w:style w:type="paragraph" w:customStyle="1" w:styleId="SmallLevel6">
    <w:name w:val="SmallLevel6"/>
    <w:basedOn w:val="SmallLevel5"/>
    <w:rsid w:val="00412908"/>
    <w:pPr>
      <w:numPr>
        <w:ilvl w:val="5"/>
      </w:numPr>
    </w:pPr>
  </w:style>
  <w:style w:type="paragraph" w:customStyle="1" w:styleId="SmallLevel7">
    <w:name w:val="SmallLevel7"/>
    <w:basedOn w:val="SmallLevel6"/>
    <w:rsid w:val="00412908"/>
    <w:pPr>
      <w:numPr>
        <w:ilvl w:val="6"/>
      </w:numPr>
    </w:pPr>
  </w:style>
  <w:style w:type="paragraph" w:customStyle="1" w:styleId="SmallLevel8">
    <w:name w:val="SmallLevel8"/>
    <w:basedOn w:val="SmallLevel7"/>
    <w:rsid w:val="00412908"/>
    <w:pPr>
      <w:numPr>
        <w:ilvl w:val="7"/>
      </w:numPr>
    </w:pPr>
  </w:style>
  <w:style w:type="paragraph" w:customStyle="1" w:styleId="SmallLevel9">
    <w:name w:val="SmallLevel9"/>
    <w:basedOn w:val="SmallLevel8"/>
    <w:rsid w:val="00412908"/>
    <w:pPr>
      <w:numPr>
        <w:ilvl w:val="8"/>
      </w:numPr>
    </w:pPr>
  </w:style>
  <w:style w:type="numbering" w:customStyle="1" w:styleId="SmallLevels">
    <w:name w:val="SmallLevels"/>
    <w:uiPriority w:val="99"/>
    <w:rsid w:val="00412908"/>
    <w:pPr>
      <w:numPr>
        <w:numId w:val="8"/>
      </w:numPr>
    </w:pPr>
  </w:style>
  <w:style w:type="paragraph" w:styleId="Lijstnummering2">
    <w:name w:val="List Number 2"/>
    <w:basedOn w:val="Standaard"/>
    <w:uiPriority w:val="99"/>
    <w:semiHidden/>
    <w:unhideWhenUsed/>
    <w:rsid w:val="001D7841"/>
    <w:pPr>
      <w:numPr>
        <w:numId w:val="11"/>
      </w:numPr>
      <w:contextualSpacing/>
    </w:pPr>
  </w:style>
  <w:style w:type="paragraph" w:styleId="Lijstnummering4">
    <w:name w:val="List Number 4"/>
    <w:basedOn w:val="Standaard"/>
    <w:uiPriority w:val="99"/>
    <w:semiHidden/>
    <w:unhideWhenUsed/>
    <w:rsid w:val="001D7841"/>
    <w:pPr>
      <w:numPr>
        <w:numId w:val="12"/>
      </w:numPr>
      <w:contextualSpacing/>
    </w:pPr>
  </w:style>
  <w:style w:type="table" w:styleId="Tabelraster">
    <w:name w:val="Table Grid"/>
    <w:basedOn w:val="Standaardtabel"/>
    <w:uiPriority w:val="59"/>
    <w:rsid w:val="00D05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937E3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Onopgelostemelding">
    <w:name w:val="Unresolved Mention"/>
    <w:basedOn w:val="Standaardalinea-lettertype"/>
    <w:uiPriority w:val="99"/>
    <w:semiHidden/>
    <w:unhideWhenUsed/>
    <w:rsid w:val="003D6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6720">
      <w:bodyDiv w:val="1"/>
      <w:marLeft w:val="0"/>
      <w:marRight w:val="0"/>
      <w:marTop w:val="0"/>
      <w:marBottom w:val="0"/>
      <w:divBdr>
        <w:top w:val="none" w:sz="0" w:space="0" w:color="auto"/>
        <w:left w:val="none" w:sz="0" w:space="0" w:color="auto"/>
        <w:bottom w:val="none" w:sz="0" w:space="0" w:color="auto"/>
        <w:right w:val="none" w:sz="0" w:space="0" w:color="auto"/>
      </w:divBdr>
      <w:divsChild>
        <w:div w:id="526872337">
          <w:marLeft w:val="0"/>
          <w:marRight w:val="0"/>
          <w:marTop w:val="0"/>
          <w:marBottom w:val="0"/>
          <w:divBdr>
            <w:top w:val="none" w:sz="0" w:space="0" w:color="auto"/>
            <w:left w:val="none" w:sz="0" w:space="0" w:color="auto"/>
            <w:bottom w:val="none" w:sz="0" w:space="0" w:color="auto"/>
            <w:right w:val="none" w:sz="0" w:space="0" w:color="auto"/>
          </w:divBdr>
          <w:divsChild>
            <w:div w:id="77867682">
              <w:marLeft w:val="0"/>
              <w:marRight w:val="0"/>
              <w:marTop w:val="0"/>
              <w:marBottom w:val="0"/>
              <w:divBdr>
                <w:top w:val="none" w:sz="0" w:space="0" w:color="auto"/>
                <w:left w:val="none" w:sz="0" w:space="0" w:color="auto"/>
                <w:bottom w:val="none" w:sz="0" w:space="0" w:color="auto"/>
                <w:right w:val="none" w:sz="0" w:space="0" w:color="auto"/>
              </w:divBdr>
              <w:divsChild>
                <w:div w:id="1910387499">
                  <w:marLeft w:val="0"/>
                  <w:marRight w:val="0"/>
                  <w:marTop w:val="0"/>
                  <w:marBottom w:val="0"/>
                  <w:divBdr>
                    <w:top w:val="none" w:sz="0" w:space="0" w:color="auto"/>
                    <w:left w:val="none" w:sz="0" w:space="0" w:color="auto"/>
                    <w:bottom w:val="none" w:sz="0" w:space="0" w:color="auto"/>
                    <w:right w:val="none" w:sz="0" w:space="0" w:color="auto"/>
                  </w:divBdr>
                  <w:divsChild>
                    <w:div w:id="471099572">
                      <w:marLeft w:val="0"/>
                      <w:marRight w:val="0"/>
                      <w:marTop w:val="0"/>
                      <w:marBottom w:val="450"/>
                      <w:divBdr>
                        <w:top w:val="none" w:sz="0" w:space="0" w:color="auto"/>
                        <w:left w:val="none" w:sz="0" w:space="0" w:color="auto"/>
                        <w:bottom w:val="none" w:sz="0" w:space="0" w:color="auto"/>
                        <w:right w:val="none" w:sz="0" w:space="0" w:color="auto"/>
                      </w:divBdr>
                      <w:divsChild>
                        <w:div w:id="2072918724">
                          <w:marLeft w:val="0"/>
                          <w:marRight w:val="0"/>
                          <w:marTop w:val="0"/>
                          <w:marBottom w:val="0"/>
                          <w:divBdr>
                            <w:top w:val="none" w:sz="0" w:space="0" w:color="auto"/>
                            <w:left w:val="none" w:sz="0" w:space="0" w:color="auto"/>
                            <w:bottom w:val="none" w:sz="0" w:space="0" w:color="auto"/>
                            <w:right w:val="none" w:sz="0" w:space="0" w:color="auto"/>
                          </w:divBdr>
                          <w:divsChild>
                            <w:div w:id="988440359">
                              <w:marLeft w:val="0"/>
                              <w:marRight w:val="0"/>
                              <w:marTop w:val="300"/>
                              <w:marBottom w:val="0"/>
                              <w:divBdr>
                                <w:top w:val="dotted" w:sz="6" w:space="30" w:color="B6B8B9"/>
                                <w:left w:val="none" w:sz="0" w:space="0" w:color="auto"/>
                                <w:bottom w:val="none" w:sz="0" w:space="0" w:color="auto"/>
                                <w:right w:val="none" w:sz="0" w:space="0" w:color="auto"/>
                              </w:divBdr>
                              <w:divsChild>
                                <w:div w:id="73204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1267">
      <w:bodyDiv w:val="1"/>
      <w:marLeft w:val="0"/>
      <w:marRight w:val="0"/>
      <w:marTop w:val="0"/>
      <w:marBottom w:val="0"/>
      <w:divBdr>
        <w:top w:val="none" w:sz="0" w:space="0" w:color="auto"/>
        <w:left w:val="none" w:sz="0" w:space="0" w:color="auto"/>
        <w:bottom w:val="none" w:sz="0" w:space="0" w:color="auto"/>
        <w:right w:val="none" w:sz="0" w:space="0" w:color="auto"/>
      </w:divBdr>
    </w:div>
    <w:div w:id="1122768262">
      <w:bodyDiv w:val="1"/>
      <w:marLeft w:val="0"/>
      <w:marRight w:val="0"/>
      <w:marTop w:val="0"/>
      <w:marBottom w:val="0"/>
      <w:divBdr>
        <w:top w:val="none" w:sz="0" w:space="0" w:color="auto"/>
        <w:left w:val="none" w:sz="0" w:space="0" w:color="auto"/>
        <w:bottom w:val="none" w:sz="0" w:space="0" w:color="auto"/>
        <w:right w:val="none" w:sz="0" w:space="0" w:color="auto"/>
      </w:divBdr>
    </w:div>
    <w:div w:id="1323392589">
      <w:bodyDiv w:val="1"/>
      <w:marLeft w:val="0"/>
      <w:marRight w:val="0"/>
      <w:marTop w:val="0"/>
      <w:marBottom w:val="0"/>
      <w:divBdr>
        <w:top w:val="none" w:sz="0" w:space="0" w:color="auto"/>
        <w:left w:val="none" w:sz="0" w:space="0" w:color="auto"/>
        <w:bottom w:val="none" w:sz="0" w:space="0" w:color="auto"/>
        <w:right w:val="none" w:sz="0" w:space="0" w:color="auto"/>
      </w:divBdr>
    </w:div>
    <w:div w:id="1503815349">
      <w:bodyDiv w:val="1"/>
      <w:marLeft w:val="0"/>
      <w:marRight w:val="0"/>
      <w:marTop w:val="0"/>
      <w:marBottom w:val="0"/>
      <w:divBdr>
        <w:top w:val="none" w:sz="0" w:space="0" w:color="auto"/>
        <w:left w:val="none" w:sz="0" w:space="0" w:color="auto"/>
        <w:bottom w:val="none" w:sz="0" w:space="0" w:color="auto"/>
        <w:right w:val="none" w:sz="0" w:space="0" w:color="auto"/>
      </w:divBdr>
    </w:div>
    <w:div w:id="15257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hrc.org.z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aulaschoice.co.za" TargetMode="External"/><Relationship Id="rId4" Type="http://schemas.openxmlformats.org/officeDocument/2006/relationships/settings" Target="settings.xml"/><Relationship Id="rId9" Type="http://schemas.openxmlformats.org/officeDocument/2006/relationships/hyperlink" Target="http://www.sahrc.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FDD15-7EBF-4C51-91D0-6F6796701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1113</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AVI PTY Ltd.</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Bronwyn Young</dc:creator>
  <cp:lastModifiedBy>Wendela van Bilderbeek | PC EU</cp:lastModifiedBy>
  <cp:revision>2</cp:revision>
  <cp:lastPrinted>2019-12-04T06:38:00Z</cp:lastPrinted>
  <dcterms:created xsi:type="dcterms:W3CDTF">2024-06-13T12:39:00Z</dcterms:created>
  <dcterms:modified xsi:type="dcterms:W3CDTF">2024-06-13T12:39:00Z</dcterms:modified>
</cp:coreProperties>
</file>